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FF" w:rsidRDefault="00CF366A" w:rsidP="00CF36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66A">
        <w:rPr>
          <w:rFonts w:ascii="Times New Roman" w:hAnsi="Times New Roman" w:cs="Times New Roman"/>
          <w:b/>
          <w:sz w:val="28"/>
          <w:szCs w:val="28"/>
        </w:rPr>
        <w:t>Рождественский подарок</w:t>
      </w:r>
    </w:p>
    <w:p w:rsidR="00CF366A" w:rsidRPr="008D008D" w:rsidRDefault="008D008D" w:rsidP="008D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CF366A" w:rsidRPr="008D008D">
        <w:rPr>
          <w:rFonts w:ascii="Times New Roman" w:hAnsi="Times New Roman" w:cs="Times New Roman"/>
          <w:sz w:val="28"/>
          <w:szCs w:val="28"/>
        </w:rPr>
        <w:t xml:space="preserve">овгородской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по уже сложившейся традиции </w:t>
      </w:r>
      <w:r w:rsidR="00CF366A" w:rsidRPr="008D008D">
        <w:rPr>
          <w:rFonts w:ascii="Times New Roman" w:hAnsi="Times New Roman" w:cs="Times New Roman"/>
          <w:sz w:val="28"/>
          <w:szCs w:val="28"/>
        </w:rPr>
        <w:t xml:space="preserve">в декабре 2020 года был объявлен благотворительный марафон «Рождественский подарок». </w:t>
      </w:r>
    </w:p>
    <w:p w:rsidR="008D008D" w:rsidRPr="008D008D" w:rsidRDefault="00CF366A" w:rsidP="008D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08D">
        <w:rPr>
          <w:rFonts w:ascii="Times New Roman" w:hAnsi="Times New Roman" w:cs="Times New Roman"/>
          <w:sz w:val="28"/>
          <w:szCs w:val="28"/>
        </w:rPr>
        <w:t>Педагоги, дети и их родители</w:t>
      </w:r>
      <w:r w:rsidR="008D008D" w:rsidRPr="008D008D">
        <w:rPr>
          <w:rFonts w:ascii="Times New Roman" w:hAnsi="Times New Roman" w:cs="Times New Roman"/>
          <w:sz w:val="28"/>
          <w:szCs w:val="28"/>
        </w:rPr>
        <w:t xml:space="preserve"> МАДОУ «Детский сад №95»</w:t>
      </w:r>
      <w:r w:rsidRPr="008D008D">
        <w:rPr>
          <w:rFonts w:ascii="Times New Roman" w:hAnsi="Times New Roman" w:cs="Times New Roman"/>
          <w:sz w:val="28"/>
          <w:szCs w:val="28"/>
        </w:rPr>
        <w:t xml:space="preserve"> приняли участие в марафоне. Собранные подарки б</w:t>
      </w:r>
      <w:r w:rsidR="0086486E" w:rsidRPr="008D008D">
        <w:rPr>
          <w:rFonts w:ascii="Times New Roman" w:hAnsi="Times New Roman" w:cs="Times New Roman"/>
          <w:sz w:val="28"/>
          <w:szCs w:val="28"/>
        </w:rPr>
        <w:t>ыли переданы детям, находящимся</w:t>
      </w:r>
      <w:r w:rsidRPr="008D008D">
        <w:rPr>
          <w:rFonts w:ascii="Times New Roman" w:hAnsi="Times New Roman" w:cs="Times New Roman"/>
          <w:sz w:val="28"/>
          <w:szCs w:val="28"/>
        </w:rPr>
        <w:t xml:space="preserve"> на социальном обслуживании в </w:t>
      </w:r>
      <w:r w:rsidR="0086486E" w:rsidRPr="008D008D">
        <w:rPr>
          <w:rFonts w:ascii="Times New Roman" w:hAnsi="Times New Roman" w:cs="Times New Roman"/>
          <w:sz w:val="28"/>
          <w:szCs w:val="28"/>
        </w:rPr>
        <w:t xml:space="preserve">ОАУСО «Новгородский социально-реабилитационный центр для несовершеннолетних «Детство». </w:t>
      </w:r>
    </w:p>
    <w:p w:rsidR="008D008D" w:rsidRPr="008D008D" w:rsidRDefault="008D008D" w:rsidP="008D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D008D">
        <w:rPr>
          <w:rFonts w:ascii="Times New Roman" w:hAnsi="Times New Roman" w:cs="Times New Roman"/>
          <w:sz w:val="28"/>
          <w:szCs w:val="28"/>
        </w:rPr>
        <w:t xml:space="preserve">Ведь </w:t>
      </w:r>
      <w:r w:rsidRPr="008D008D">
        <w:rPr>
          <w:rFonts w:ascii="Times New Roman" w:hAnsi="Times New Roman" w:cs="Times New Roman"/>
          <w:sz w:val="28"/>
          <w:szCs w:val="28"/>
        </w:rPr>
        <w:t>Новый год – время чудес и подарков! И особенно ждут этого чуда  дети!</w:t>
      </w:r>
      <w:r w:rsidRPr="008D0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Они мечтают! </w:t>
      </w:r>
      <w:r w:rsidRPr="008D008D">
        <w:rPr>
          <w:rFonts w:ascii="Times New Roman" w:hAnsi="Times New Roman" w:cs="Times New Roman"/>
          <w:sz w:val="28"/>
          <w:szCs w:val="28"/>
        </w:rPr>
        <w:t xml:space="preserve"> Они верят в чудеса!</w:t>
      </w:r>
    </w:p>
    <w:p w:rsidR="008D008D" w:rsidRPr="008D008D" w:rsidRDefault="008D008D" w:rsidP="008D00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Подарить своё тепло, </w:t>
      </w:r>
      <w:r w:rsidRPr="008D008D">
        <w:rPr>
          <w:rFonts w:ascii="Times New Roman" w:hAnsi="Times New Roman" w:cs="Times New Roman"/>
          <w:sz w:val="28"/>
          <w:szCs w:val="28"/>
        </w:rPr>
        <w:t>зажечь</w:t>
      </w:r>
      <w:r w:rsidRPr="008D008D">
        <w:rPr>
          <w:rFonts w:ascii="Times New Roman" w:hAnsi="Times New Roman" w:cs="Times New Roman"/>
          <w:sz w:val="28"/>
          <w:szCs w:val="28"/>
        </w:rPr>
        <w:t xml:space="preserve"> ещё одну детскую улыбку у  детей, оказавших</w:t>
      </w:r>
      <w:r>
        <w:rPr>
          <w:rFonts w:ascii="Times New Roman" w:hAnsi="Times New Roman" w:cs="Times New Roman"/>
          <w:sz w:val="28"/>
          <w:szCs w:val="28"/>
        </w:rPr>
        <w:t xml:space="preserve">ся в трудной жизненной ситуации - </w:t>
      </w:r>
      <w:r w:rsidRPr="008D008D">
        <w:rPr>
          <w:rFonts w:ascii="Times New Roman" w:hAnsi="Times New Roman" w:cs="Times New Roman"/>
          <w:sz w:val="28"/>
          <w:szCs w:val="28"/>
        </w:rPr>
        <w:t xml:space="preserve"> Вот цель нашего участия в марафоне. </w:t>
      </w:r>
    </w:p>
    <w:p w:rsidR="008D008D" w:rsidRPr="008D008D" w:rsidRDefault="008D008D" w:rsidP="008D0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2"/>
        <w:gridCol w:w="4809"/>
      </w:tblGrid>
      <w:tr w:rsidR="004E79E1" w:rsidTr="004E79E1">
        <w:tc>
          <w:tcPr>
            <w:tcW w:w="4785" w:type="dxa"/>
          </w:tcPr>
          <w:p w:rsidR="004E79E1" w:rsidRDefault="004E79E1" w:rsidP="00864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41681" cy="2206166"/>
                  <wp:effectExtent l="0" t="0" r="0" b="3810"/>
                  <wp:docPr id="1" name="Рисунок 1" descr="E:\Новая папка\Марафон Рождественский подарок\МАДОУ 95 1 корп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Новая папка\Марафон Рождественский подарок\МАДОУ 95 1 корп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918" cy="222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E79E1" w:rsidRDefault="004E79E1" w:rsidP="0086486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63865" cy="2222205"/>
                  <wp:effectExtent l="0" t="0" r="8255" b="6985"/>
                  <wp:docPr id="2" name="Рисунок 2" descr="E:\Новая папка\Марафон Рождественский подарок\МАДОУ 95 2 корпус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Новая папка\Марафон Рождественский подарок\МАДОУ 95 2 корпус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572" cy="2223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008D" w:rsidRDefault="008D008D" w:rsidP="0086486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486E" w:rsidRPr="00CF366A" w:rsidRDefault="004E79E1" w:rsidP="004E79E1">
      <w:pPr>
        <w:tabs>
          <w:tab w:val="left" w:pos="599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86486E" w:rsidRPr="00CF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57"/>
    <w:rsid w:val="004E79E1"/>
    <w:rsid w:val="0086486E"/>
    <w:rsid w:val="008D008D"/>
    <w:rsid w:val="00CE01FF"/>
    <w:rsid w:val="00CF366A"/>
    <w:rsid w:val="00ED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2021-01-13T17:02:00Z</dcterms:created>
  <dcterms:modified xsi:type="dcterms:W3CDTF">2021-01-13T17:25:00Z</dcterms:modified>
</cp:coreProperties>
</file>