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ADF0" w14:textId="77777777" w:rsidR="00E624CC" w:rsidRPr="00BE2FBB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FBB">
        <w:rPr>
          <w:rFonts w:ascii="Times New Roman" w:hAnsi="Times New Roman" w:cs="Times New Roman"/>
          <w:sz w:val="24"/>
          <w:szCs w:val="24"/>
        </w:rPr>
        <w:t>Администрация Великого Новгорода</w:t>
      </w:r>
    </w:p>
    <w:p w14:paraId="63278F6D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E2FBB">
        <w:rPr>
          <w:rFonts w:ascii="Times New Roman" w:hAnsi="Times New Roman" w:cs="Times New Roman"/>
          <w:sz w:val="24"/>
          <w:szCs w:val="24"/>
        </w:rPr>
        <w:t>омитет по образованию</w:t>
      </w:r>
    </w:p>
    <w:p w14:paraId="7FB62E1F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46030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27BACDE8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№95 «Планета детства»</w:t>
      </w:r>
    </w:p>
    <w:p w14:paraId="447A0729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18D7C" w14:textId="77777777" w:rsidR="00E624CC" w:rsidRPr="005A05FA" w:rsidRDefault="00E624CC" w:rsidP="005A0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D7C80" w14:textId="77777777" w:rsidR="00E624CC" w:rsidRPr="005A05FA" w:rsidRDefault="00E624CC" w:rsidP="005A0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1951"/>
        <w:gridCol w:w="3544"/>
      </w:tblGrid>
      <w:tr w:rsidR="005A05FA" w:rsidRPr="005A05FA" w14:paraId="0420E553" w14:textId="77777777" w:rsidTr="00E11121">
        <w:tc>
          <w:tcPr>
            <w:tcW w:w="3861" w:type="dxa"/>
          </w:tcPr>
          <w:p w14:paraId="52AE2C04" w14:textId="77777777" w:rsidR="00E624CC" w:rsidRPr="005A05FA" w:rsidRDefault="00E624CC" w:rsidP="004D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7EDB7668" w14:textId="77777777" w:rsidR="00E624CC" w:rsidRPr="005A05FA" w:rsidRDefault="00E624CC" w:rsidP="004D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протоколом педагогического совета</w:t>
            </w:r>
          </w:p>
          <w:p w14:paraId="445A75A2" w14:textId="77777777" w:rsidR="00E624CC" w:rsidRPr="005A05FA" w:rsidRDefault="00E624CC" w:rsidP="004D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 № 95»</w:t>
            </w:r>
          </w:p>
          <w:p w14:paraId="5D5F9972" w14:textId="77777777" w:rsidR="00E624CC" w:rsidRPr="005A05FA" w:rsidRDefault="00E624CC" w:rsidP="004D2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02.09.2020 № 1</w:t>
            </w:r>
          </w:p>
        </w:tc>
        <w:tc>
          <w:tcPr>
            <w:tcW w:w="1951" w:type="dxa"/>
          </w:tcPr>
          <w:p w14:paraId="378EA333" w14:textId="77777777" w:rsidR="00E624CC" w:rsidRPr="005A05FA" w:rsidRDefault="00E624CC" w:rsidP="005A05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17ADDF" w14:textId="77777777" w:rsidR="00E624CC" w:rsidRPr="005A05FA" w:rsidRDefault="00E624CC" w:rsidP="004D2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14:paraId="057635C2" w14:textId="77777777" w:rsidR="00E624CC" w:rsidRPr="005A05FA" w:rsidRDefault="00E624CC" w:rsidP="004D2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заведующего</w:t>
            </w:r>
          </w:p>
          <w:p w14:paraId="22F8FCC4" w14:textId="77777777" w:rsidR="00E624CC" w:rsidRPr="005A05FA" w:rsidRDefault="00E624CC" w:rsidP="004D2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№95»  </w:t>
            </w:r>
          </w:p>
          <w:p w14:paraId="4505A1E7" w14:textId="77777777" w:rsidR="00E624CC" w:rsidRPr="005A05FA" w:rsidRDefault="00E624CC" w:rsidP="004D2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02.09.2020 № 14-од</w:t>
            </w:r>
          </w:p>
        </w:tc>
      </w:tr>
    </w:tbl>
    <w:p w14:paraId="7D0A62C9" w14:textId="77777777" w:rsidR="00E624CC" w:rsidRPr="005A05FA" w:rsidRDefault="00E624CC" w:rsidP="005A0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CBDB8" w14:textId="77777777" w:rsidR="00E624CC" w:rsidRPr="005A05FA" w:rsidRDefault="00E624CC" w:rsidP="005A05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709B1" w14:textId="77777777" w:rsidR="00E624CC" w:rsidRDefault="00E624CC" w:rsidP="00E624CC">
      <w:pPr>
        <w:pStyle w:val="a4"/>
      </w:pPr>
    </w:p>
    <w:p w14:paraId="158BC0F1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597C6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C3F94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FD087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FBAFD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953DC6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6FA1CF" w14:textId="77777777" w:rsidR="00E624CC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F439D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14:paraId="68F1A776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МАДОУ №95 «Планета детства»</w:t>
      </w:r>
    </w:p>
    <w:p w14:paraId="19B25A5F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2021-2025 годы</w:t>
      </w:r>
    </w:p>
    <w:p w14:paraId="6A41B5B1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E43691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0E4EC3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F072DE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739B4C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1974C6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A19252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7704B7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FCD1C6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0864FC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16D909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90FEAA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86BC23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EC78A3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DCCAAD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Великий Новгород</w:t>
      </w:r>
    </w:p>
    <w:p w14:paraId="5C5810EF" w14:textId="77777777" w:rsidR="00E624CC" w:rsidRPr="00F76533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398E829B" w14:textId="77777777" w:rsidR="00E624CC" w:rsidRDefault="00E624CC" w:rsidP="00E6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54FB9" w14:textId="77777777" w:rsidR="00E624CC" w:rsidRPr="00EF0029" w:rsidRDefault="00E624CC" w:rsidP="00E624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00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Паспорт программы развития на период 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EF00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EF00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гг.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6310"/>
      </w:tblGrid>
      <w:tr w:rsidR="00E624CC" w:rsidRPr="00EF0029" w14:paraId="49DA069A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036C3" w14:textId="77777777" w:rsidR="00E624CC" w:rsidRPr="00EF0029" w:rsidRDefault="00E624CC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A66A" w14:textId="77777777" w:rsidR="00E624CC" w:rsidRPr="00EF0029" w:rsidRDefault="00E624CC" w:rsidP="00E1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муниципального автономного дошкольного образовательного учреждения «Детский сад № 95 «Планета детства» на 2021-2025 гг.</w:t>
            </w:r>
          </w:p>
        </w:tc>
      </w:tr>
      <w:tr w:rsidR="00E624CC" w:rsidRPr="00EF0029" w14:paraId="76B27C81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C1078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документы для </w:t>
            </w:r>
            <w:r w:rsidRPr="00EF0029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Программы: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0B338" w14:textId="77777777" w:rsidR="00E624CC" w:rsidRPr="00097467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29.12.2012 № 273-Фз «Об образовании в российской Федерации»;</w:t>
            </w:r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F84D34" w14:textId="77777777" w:rsidR="00E624CC" w:rsidRPr="00097467" w:rsidRDefault="00E624CC" w:rsidP="00E1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Приказ Минобрнауки от 17.10.2013 № 1155 с 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21.01.2019 № 31 «Об утверждении </w:t>
            </w:r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anchor="/document/99/499057887/" w:tgtFrame="_self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r w:rsidRPr="000974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едеральн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ого </w:t>
              </w:r>
              <w:r w:rsidRPr="000974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государственн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</w:t>
              </w:r>
              <w:r w:rsidRPr="000974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образовательн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</w:t>
              </w:r>
              <w:r w:rsidRPr="000974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974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дошкольного образования</w:t>
              </w:r>
            </w:hyperlink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(ФГОС ДО).</w:t>
            </w:r>
          </w:p>
          <w:p w14:paraId="29B67FE9" w14:textId="77777777" w:rsidR="00E624CC" w:rsidRPr="00097467" w:rsidRDefault="00E624CC" w:rsidP="00E1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от 31.07.2020 № 373 «</w:t>
            </w:r>
            <w:r w:rsidRPr="000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раммам дошкольного образования»</w:t>
            </w:r>
          </w:p>
          <w:p w14:paraId="5955D413" w14:textId="77777777" w:rsidR="00E624CC" w:rsidRDefault="00E624CC" w:rsidP="00E1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СанПиН 2.3\2.4.3590-20 «Санитарно-эпидемиологические требования к ДОО», утвержденные постановлением главного санитарного врача №26.</w:t>
            </w:r>
          </w:p>
          <w:p w14:paraId="4CB5D337" w14:textId="77777777" w:rsidR="00E624CC" w:rsidRPr="00EF0029" w:rsidRDefault="00E624CC" w:rsidP="00E1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Лицензия на осуществление образовательной деятельности по реализации образовательных программ дошкольного образования, дополнительное образование детей и взрослых. </w:t>
            </w:r>
          </w:p>
          <w:p w14:paraId="7674B78C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Устав МАДОУ 2Детский сад № 95».</w:t>
            </w:r>
          </w:p>
        </w:tc>
      </w:tr>
      <w:tr w:rsidR="00E624CC" w:rsidRPr="00EF0029" w14:paraId="017D375F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4A70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81FB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МАДОУ «Детский сад № 95».</w:t>
            </w:r>
          </w:p>
          <w:p w14:paraId="2D02451D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МАДОУ «Детский сад № 95».</w:t>
            </w:r>
          </w:p>
          <w:p w14:paraId="4B223596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группа педагогических работников МАДОУ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95».</w:t>
            </w:r>
          </w:p>
          <w:p w14:paraId="7A6EA357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Совета родителей.</w:t>
            </w:r>
          </w:p>
        </w:tc>
      </w:tr>
      <w:tr w:rsidR="00E624CC" w:rsidRPr="00EF0029" w14:paraId="25953373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1E73E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1040D" w14:textId="77777777" w:rsidR="00E624CC" w:rsidRPr="00EF0029" w:rsidRDefault="00E624CC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Учреждением</w:t>
            </w:r>
          </w:p>
        </w:tc>
      </w:tr>
      <w:tr w:rsidR="00E624CC" w:rsidRPr="00EF0029" w14:paraId="620D2AED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39C9D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r w:rsidRPr="00E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2B13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к</w:t>
            </w:r>
            <w:r w:rsidRPr="00EF002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EF0029">
              <w:rPr>
                <w:rFonts w:ascii="Times New Roman" w:hAnsi="Times New Roman" w:cs="Times New Roman"/>
                <w:sz w:val="24"/>
                <w:szCs w:val="24"/>
              </w:rPr>
              <w:t>воспитанники (обучающиеся), 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</w:tc>
      </w:tr>
      <w:tr w:rsidR="00E624CC" w:rsidRPr="00EF0029" w14:paraId="437BFB47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4BAB0" w14:textId="77777777" w:rsidR="00E624CC" w:rsidRPr="00EF0029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ABDB1" w14:textId="7AF9FDC7" w:rsidR="00E624CC" w:rsidRPr="00FB313A" w:rsidRDefault="00642FE3" w:rsidP="00901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Учреждения как </w:t>
            </w:r>
            <w:r w:rsidR="00901F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901F2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соответствие качества подготовки обучающихся  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21">
              <w:rPr>
                <w:rFonts w:ascii="Times New Roman" w:hAnsi="Times New Roman" w:cs="Times New Roman"/>
                <w:sz w:val="24"/>
                <w:szCs w:val="24"/>
              </w:rPr>
              <w:t>федеральному государственному образовательному стандарту дошкольного образования, потребностям обучающихся и их родителей.</w:t>
            </w:r>
          </w:p>
        </w:tc>
      </w:tr>
      <w:tr w:rsidR="00E624CC" w:rsidRPr="00116136" w14:paraId="08125044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B3AE" w14:textId="77777777" w:rsidR="00E624CC" w:rsidRPr="00E86848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развития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0C85E" w14:textId="05B6B355" w:rsidR="00E624CC" w:rsidRPr="00476A60" w:rsidRDefault="00E624CC" w:rsidP="00E62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образовательную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</w:t>
            </w:r>
            <w:r w:rsidRPr="00476A6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A6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на основе внедрения новых технологий и обновления содержани</w:t>
            </w:r>
            <w:r w:rsidR="008F5D8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C5F32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дошкольника.</w:t>
            </w:r>
          </w:p>
          <w:p w14:paraId="654393CA" w14:textId="77777777" w:rsidR="00E624CC" w:rsidRPr="00476A60" w:rsidRDefault="00E624CC" w:rsidP="00E62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систему дополнительного образования в Учреждении.</w:t>
            </w:r>
          </w:p>
          <w:p w14:paraId="6C899DD2" w14:textId="29564B70" w:rsidR="00E624CC" w:rsidRDefault="00E624CC" w:rsidP="00E62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внутреннюю систему оценки качества </w:t>
            </w:r>
            <w:r w:rsidRPr="0047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14:paraId="6E98CC9E" w14:textId="429D09B6" w:rsidR="003C2BF9" w:rsidRPr="00476A60" w:rsidRDefault="003C2BF9" w:rsidP="00E62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социальное партнерство для функционирования Учреждения в режиме открытого образовательного пространства.</w:t>
            </w:r>
          </w:p>
          <w:p w14:paraId="767881A3" w14:textId="77777777" w:rsidR="00E624CC" w:rsidRPr="00476A60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4CC" w:rsidRPr="00116136" w14:paraId="12642166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DF288" w14:textId="77777777" w:rsidR="00E624CC" w:rsidRPr="00E86848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E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развития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E1D3A" w14:textId="77777777" w:rsidR="00E624CC" w:rsidRPr="00D7640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6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764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2025 год – 5 лет</w:t>
            </w:r>
          </w:p>
        </w:tc>
      </w:tr>
      <w:tr w:rsidR="00E624CC" w:rsidRPr="00116136" w14:paraId="566A65CD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0C0A" w14:textId="77777777" w:rsidR="00E624CC" w:rsidRPr="00E86848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4A823" w14:textId="77777777" w:rsidR="00E624CC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три этапа:</w:t>
            </w:r>
          </w:p>
          <w:p w14:paraId="08630BA7" w14:textId="77777777" w:rsidR="00E624CC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(2021 год)- аналитический.</w:t>
            </w:r>
          </w:p>
          <w:p w14:paraId="5AC2BD57" w14:textId="77777777" w:rsidR="00E624CC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(2022-2024) – практический.</w:t>
            </w:r>
          </w:p>
          <w:p w14:paraId="7BE68ADE" w14:textId="77777777" w:rsidR="00E624CC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(2025) – заключительный.</w:t>
            </w:r>
          </w:p>
        </w:tc>
      </w:tr>
      <w:tr w:rsidR="00E624CC" w:rsidRPr="00116136" w14:paraId="444DF447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04CC1" w14:textId="77777777" w:rsidR="00E624CC" w:rsidRPr="00E1112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программы развития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5571" w14:textId="77777777" w:rsidR="00E624CC" w:rsidRPr="00E1112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бюджет Великого Новгорода;</w:t>
            </w:r>
          </w:p>
          <w:p w14:paraId="646394E8" w14:textId="77777777" w:rsidR="00E624CC" w:rsidRPr="00E1112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областной бюджет;</w:t>
            </w:r>
          </w:p>
          <w:p w14:paraId="5B5485B6" w14:textId="77777777" w:rsidR="00E624CC" w:rsidRPr="00E1112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бюджет;</w:t>
            </w:r>
          </w:p>
          <w:p w14:paraId="549A7381" w14:textId="77777777" w:rsidR="00E624CC" w:rsidRPr="00E11121" w:rsidRDefault="00E624CC" w:rsidP="00E1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внебюджетные средства.</w:t>
            </w:r>
          </w:p>
        </w:tc>
      </w:tr>
      <w:tr w:rsidR="00E624CC" w:rsidRPr="00116136" w14:paraId="1D06AC66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12E84" w14:textId="77777777" w:rsidR="00E624CC" w:rsidRDefault="00E624CC" w:rsidP="0038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</w:t>
            </w:r>
          </w:p>
          <w:p w14:paraId="2B827F48" w14:textId="77777777" w:rsidR="00E624CC" w:rsidRPr="00CC3714" w:rsidRDefault="00E624CC" w:rsidP="0038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9B46A" w14:textId="77777777" w:rsidR="00E624CC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сформулированы как система индикаторов успешности реализации каждой из задач:</w:t>
            </w:r>
          </w:p>
          <w:p w14:paraId="346B1662" w14:textId="77777777" w:rsidR="00E624CC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Расширение спектра платных дополнительных образовательных услуг.</w:t>
            </w:r>
          </w:p>
          <w:p w14:paraId="0B467935" w14:textId="77777777" w:rsidR="00E624CC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детей, охваченных услугами дополнительного образования.</w:t>
            </w:r>
          </w:p>
          <w:p w14:paraId="29A4A44C" w14:textId="0C9FD785" w:rsidR="00E624CC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End"/>
            <w:r w:rsidR="00DC616A" w:rsidRPr="00DC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дополнительным образованием с использованием сертификатов персонифицированного дополнительного образования на </w:t>
            </w:r>
            <w:r w:rsidRPr="00DC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детей в возрасте от 5 до 8 лет, в том числе техническим творчеством -18%.</w:t>
            </w:r>
          </w:p>
          <w:p w14:paraId="51441275" w14:textId="77777777" w:rsidR="003C2BF9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D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r w:rsidR="00991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количества </w:t>
            </w:r>
            <w:r w:rsidRPr="00CD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детей,  </w:t>
            </w:r>
            <w:r w:rsidR="00056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демонстрирующих высокий уровень (четвертый и пятый) проявления ключевых к</w:t>
            </w:r>
            <w:r w:rsidRPr="00CD7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омпетентностей.</w:t>
            </w:r>
          </w:p>
          <w:p w14:paraId="4F62291E" w14:textId="77777777" w:rsidR="004D610D" w:rsidRDefault="004D610D" w:rsidP="00387AC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педагогов, принимающих у</w:t>
            </w:r>
            <w:r w:rsidRPr="0024196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962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уровнях</w:t>
            </w:r>
            <w:r w:rsidRPr="00241962">
              <w:rPr>
                <w:rFonts w:ascii="Times New Roman" w:hAnsi="Times New Roman" w:cs="Times New Roman"/>
                <w:sz w:val="24"/>
                <w:szCs w:val="24"/>
              </w:rPr>
              <w:t>, 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962">
              <w:rPr>
                <w:rFonts w:ascii="Times New Roman" w:hAnsi="Times New Roman" w:cs="Times New Roman"/>
                <w:sz w:val="24"/>
                <w:szCs w:val="24"/>
              </w:rPr>
              <w:t xml:space="preserve"> опыта педагогической работы.</w:t>
            </w:r>
          </w:p>
          <w:p w14:paraId="21D90CA0" w14:textId="19A4FE84" w:rsidR="004D610D" w:rsidRDefault="004D610D" w:rsidP="00387AC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приобретенного нового оборудования, развивающего материала и инвентаря для развития детей, обновленной мебели.</w:t>
            </w:r>
          </w:p>
          <w:p w14:paraId="08A780D9" w14:textId="57DCDB83" w:rsidR="004D610D" w:rsidRPr="00CD7D86" w:rsidRDefault="004D610D" w:rsidP="00387ACA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Доля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t xml:space="preserve">семей воспитанников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волонтерском движении.</w:t>
            </w:r>
          </w:p>
        </w:tc>
      </w:tr>
      <w:tr w:rsidR="00E624CC" w:rsidRPr="00116136" w14:paraId="7E215D1A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74F0" w14:textId="77777777" w:rsidR="00E624CC" w:rsidRPr="00CC5B74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D14A" w14:textId="77777777" w:rsidR="00E624CC" w:rsidRDefault="00E624CC" w:rsidP="00387A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14:paraId="3803BCE7" w14:textId="401178F6" w:rsidR="00E624CC" w:rsidRDefault="0099156E" w:rsidP="00387A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платных д</w:t>
            </w:r>
            <w:r w:rsidR="00E624CC" w:rsidRPr="00227084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образовательных услуг </w:t>
            </w:r>
            <w:r w:rsidR="00E624CC" w:rsidRPr="0022708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их родителей</w:t>
            </w:r>
            <w:r w:rsidR="00E624C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технического направления.</w:t>
            </w:r>
          </w:p>
          <w:p w14:paraId="091D0C05" w14:textId="594BD89E" w:rsidR="00E624CC" w:rsidRDefault="00E624CC" w:rsidP="00387A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0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3C2BF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профессиональной компетентности педагогов.</w:t>
            </w:r>
          </w:p>
          <w:p w14:paraId="6866FFFA" w14:textId="17F37AC4" w:rsidR="003C2BF9" w:rsidRPr="00227084" w:rsidRDefault="003C2BF9" w:rsidP="00387AC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образовательного пространства.</w:t>
            </w:r>
          </w:p>
          <w:p w14:paraId="3A62DF68" w14:textId="77777777" w:rsidR="00E624CC" w:rsidRPr="00CC5B74" w:rsidRDefault="00E624CC" w:rsidP="003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CC" w:rsidRPr="00116136" w14:paraId="2F1EB4A6" w14:textId="77777777" w:rsidTr="00E11121">
        <w:tc>
          <w:tcPr>
            <w:tcW w:w="3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B889" w14:textId="77777777" w:rsidR="00E624CC" w:rsidRPr="00CC5B74" w:rsidRDefault="00E624CC" w:rsidP="00E1112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программы развития</w:t>
            </w:r>
          </w:p>
        </w:tc>
        <w:tc>
          <w:tcPr>
            <w:tcW w:w="6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D56FC" w14:textId="77777777" w:rsidR="00E624CC" w:rsidRPr="00B76955" w:rsidRDefault="00E624CC" w:rsidP="00387ACA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осуществляет мониторинг эффективности реализации программы развития. Полученные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оформляются в виде отчета о результатах самообследования Учреждения с обязательным его размещением на официальном сайте.</w:t>
            </w:r>
          </w:p>
        </w:tc>
      </w:tr>
    </w:tbl>
    <w:p w14:paraId="48051980" w14:textId="77777777" w:rsidR="00E624CC" w:rsidRDefault="00E624CC" w:rsidP="00E624C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6B016A3" w14:textId="77777777" w:rsidR="00E624CC" w:rsidRDefault="00E624CC" w:rsidP="00E624C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Информационная справка о МАДОУ «Детский сад № 95».</w:t>
      </w:r>
    </w:p>
    <w:p w14:paraId="2C611FD1" w14:textId="77777777" w:rsidR="00E624CC" w:rsidRPr="005619EE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24CC" w:rsidRPr="005619EE" w14:paraId="190432BD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0E5C09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Полное наименование </w:t>
            </w:r>
          </w:p>
          <w:p w14:paraId="32ED8735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68D019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дошкольное образовательное учреждение «Детский сад № 95 «Планета детства».</w:t>
            </w:r>
          </w:p>
        </w:tc>
      </w:tr>
      <w:tr w:rsidR="00E624CC" w:rsidRPr="005619EE" w14:paraId="50FEE0B5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1B4677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Краткое наименование </w:t>
            </w:r>
          </w:p>
          <w:p w14:paraId="1E6B19DA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CB72C6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iCs/>
                <w:sz w:val="24"/>
                <w:szCs w:val="24"/>
              </w:rPr>
              <w:t>МАДОУ «Детский сад № 95».</w:t>
            </w:r>
          </w:p>
        </w:tc>
      </w:tr>
      <w:tr w:rsidR="00E624CC" w:rsidRPr="005619EE" w14:paraId="5AEDD9B1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FF643B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B51B87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624CC" w:rsidRPr="005619EE" w14:paraId="2B0BBDE5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C5385C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101231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Великого Новгорода</w:t>
            </w:r>
          </w:p>
          <w:p w14:paraId="2196A384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173007, Великий Новгород, ул. Большая </w:t>
            </w:r>
            <w:proofErr w:type="spellStart"/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, д.4.</w:t>
            </w:r>
          </w:p>
        </w:tc>
      </w:tr>
      <w:tr w:rsidR="00E624CC" w:rsidRPr="005619EE" w14:paraId="4491B3C6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80C3D8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E62482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Великого Новгорода ул. Б. Московская, </w:t>
            </w:r>
          </w:p>
          <w:p w14:paraId="021396ED" w14:textId="4F0617A3" w:rsidR="00E624CC" w:rsidRPr="005619EE" w:rsidRDefault="00E11121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21/</w:t>
            </w:r>
            <w:r w:rsidR="00E624CC" w:rsidRPr="005619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624CC" w:rsidRPr="005619EE" w14:paraId="1E947C4A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AA9D2F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5CCDEB" w14:textId="06E4DE30" w:rsidR="00E624CC" w:rsidRPr="005619EE" w:rsidRDefault="00E624CC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173011 г. Великий Новгород,                                       ул. Я. Павлова, д. 7 корпус </w:t>
            </w:r>
            <w:r w:rsidR="00E1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492E7" w14:textId="77777777" w:rsidR="00E624CC" w:rsidRPr="005619EE" w:rsidRDefault="00E624CC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Телефон: 22-22-25</w:t>
            </w:r>
          </w:p>
        </w:tc>
      </w:tr>
      <w:tr w:rsidR="00E624CC" w:rsidRPr="005619EE" w14:paraId="0E967597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70EA97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2F836C" w14:textId="08987608" w:rsidR="00E11121" w:rsidRPr="005619EE" w:rsidRDefault="00E11121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здание: </w:t>
            </w: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173011 г. Великий Новгород,                                       ул. Я. Павлова, д. 7 корпус 2.</w:t>
            </w:r>
          </w:p>
          <w:p w14:paraId="5BF4CA9A" w14:textId="77777777" w:rsidR="00E11121" w:rsidRDefault="00E11121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Телефон: 22-22-25</w:t>
            </w:r>
          </w:p>
          <w:p w14:paraId="23E4762E" w14:textId="4191E468" w:rsidR="00E624CC" w:rsidRPr="005619EE" w:rsidRDefault="00E11121" w:rsidP="00E1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2-ое здание: </w:t>
            </w:r>
            <w:r w:rsidR="00E624CC"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173011 г. Великий Новгород,                                 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173011 </w:t>
            </w:r>
            <w:proofErr w:type="spellStart"/>
            <w:r w:rsidR="00E624CC" w:rsidRPr="005619EE">
              <w:rPr>
                <w:rFonts w:ascii="Times New Roman" w:hAnsi="Times New Roman" w:cs="Times New Roman"/>
                <w:sz w:val="24"/>
                <w:szCs w:val="24"/>
              </w:rPr>
              <w:t>Хутынская</w:t>
            </w:r>
            <w:proofErr w:type="spellEnd"/>
            <w:r w:rsidR="00E624CC" w:rsidRPr="005619EE">
              <w:rPr>
                <w:rFonts w:ascii="Times New Roman" w:hAnsi="Times New Roman" w:cs="Times New Roman"/>
                <w:sz w:val="24"/>
                <w:szCs w:val="24"/>
              </w:rPr>
              <w:t>, д. 23, корпус 2                                         телефон: 63-07-71</w:t>
            </w:r>
          </w:p>
        </w:tc>
      </w:tr>
      <w:tr w:rsidR="00E624CC" w:rsidRPr="005619EE" w14:paraId="3AA088EB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29E225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D57971" w14:textId="77777777" w:rsidR="00E624CC" w:rsidRPr="005619EE" w:rsidRDefault="00DC616A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24CC" w:rsidRPr="005619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detsad95-vn@mail.ru</w:t>
              </w:r>
            </w:hyperlink>
          </w:p>
        </w:tc>
      </w:tr>
      <w:tr w:rsidR="00E624CC" w:rsidRPr="005619EE" w14:paraId="26D591B3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B160EF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E08831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№Л035-01280-53\00211167</w:t>
            </w:r>
            <w:r w:rsidRPr="0056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28.10.2020</w:t>
            </w:r>
          </w:p>
        </w:tc>
      </w:tr>
      <w:tr w:rsidR="00E624CC" w:rsidRPr="005619EE" w14:paraId="6D6E8C79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4347F5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 лиц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2C6A3B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ОГРН 1195321003162</w:t>
            </w:r>
          </w:p>
          <w:p w14:paraId="6CF4264F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о внесении записи в ЕГРЮЛ о создании юридического лица за ГРН1195321003162 от 15.05.2019 выдано межрайонной инспекцией </w:t>
            </w:r>
          </w:p>
        </w:tc>
      </w:tr>
      <w:tr w:rsidR="00E624CC" w:rsidRPr="005619EE" w14:paraId="35225817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0FEDD3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по месту ее нахождения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2398D6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от 15.05.2019 в Межрайонной инспекции Федеральной налоговой службы № 9 по Новгородской области.</w:t>
            </w:r>
          </w:p>
          <w:p w14:paraId="63AB13C5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ИНН5321199468</w:t>
            </w:r>
          </w:p>
        </w:tc>
      </w:tr>
      <w:tr w:rsidR="00E624CC" w:rsidRPr="005619EE" w14:paraId="18EBCB7D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9A36F0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3A3ABB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E624CC" w:rsidRPr="005619EE" w14:paraId="3FC20B12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EA3831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7A6D5B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E624CC" w:rsidRPr="005619EE" w14:paraId="083450C2" w14:textId="77777777" w:rsidTr="00E11121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2F8CF4" w14:textId="7777777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3548BD" w14:textId="14F44CD7" w:rsidR="00E624CC" w:rsidRPr="005619EE" w:rsidRDefault="00E624CC" w:rsidP="00E11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Детский сад </w:t>
            </w:r>
            <w:r w:rsidRPr="005619E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работает в рамках пятидневной рабочей недели, с понедельника по пятницу. Длительность пребывания — 10,5 часов. </w:t>
            </w:r>
            <w:r w:rsidRPr="005619EE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Режим работы групп — с 7.30 до 18.00 часов. Прием детей организован по гибкому режиму с учетом возможностей, потребностей родителей (законных представителей) и их детей.</w:t>
            </w:r>
          </w:p>
        </w:tc>
      </w:tr>
    </w:tbl>
    <w:p w14:paraId="5A0ACAA3" w14:textId="77777777" w:rsidR="00E624CC" w:rsidRDefault="00E624CC" w:rsidP="00E624C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B0CB6D7" w14:textId="77777777" w:rsidR="00E624CC" w:rsidRPr="002A6FB5" w:rsidRDefault="00E624CC" w:rsidP="00E624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A6F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Раздел 1. Характеристика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текущего состояния муниципального автономного дошкольного образовательного учреждения «Детский сад № 95 «Планета детства» </w:t>
      </w:r>
      <w:r w:rsidRPr="002A6F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проблем, на решение которой направлена Программа развития.</w:t>
      </w:r>
    </w:p>
    <w:p w14:paraId="61CF37F6" w14:textId="77777777" w:rsidR="00E624CC" w:rsidRPr="005619EE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19EE">
        <w:rPr>
          <w:rFonts w:ascii="Times New Roman" w:hAnsi="Times New Roman" w:cs="Times New Roman"/>
          <w:bCs/>
          <w:iCs/>
          <w:sz w:val="24"/>
          <w:szCs w:val="24"/>
        </w:rPr>
        <w:t>Муниципальное автономное дошкольное образовательное учреждение «Детский сад</w:t>
      </w:r>
    </w:p>
    <w:p w14:paraId="65A2BAE5" w14:textId="77777777" w:rsidR="00E624CC" w:rsidRPr="005619EE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19EE">
        <w:rPr>
          <w:rFonts w:ascii="Times New Roman" w:hAnsi="Times New Roman" w:cs="Times New Roman"/>
          <w:bCs/>
          <w:iCs/>
          <w:sz w:val="24"/>
          <w:szCs w:val="24"/>
        </w:rPr>
        <w:t xml:space="preserve"> № 95 «Планета детства» создано как юридическое лицо 15 мая 2019 года.</w:t>
      </w:r>
    </w:p>
    <w:p w14:paraId="2EE8DDED" w14:textId="77777777" w:rsidR="00E624CC" w:rsidRPr="005619EE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9EE">
        <w:rPr>
          <w:rFonts w:ascii="Times New Roman" w:hAnsi="Times New Roman" w:cs="Times New Roman"/>
          <w:sz w:val="24"/>
          <w:szCs w:val="24"/>
        </w:rPr>
        <w:t xml:space="preserve">Детский сад на 190 мест построен в рамках национального проекта «Демография». За последние 30 лет — это первый детский сад, построенный в городе Великий Новгород. Со 2 ноября 2020 года учреждение приняло первых воспитанников. </w:t>
      </w:r>
    </w:p>
    <w:p w14:paraId="369694CE" w14:textId="77777777" w:rsidR="00E624CC" w:rsidRPr="005619EE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9EE">
        <w:rPr>
          <w:rFonts w:ascii="Times New Roman" w:hAnsi="Times New Roman" w:cs="Times New Roman"/>
          <w:sz w:val="24"/>
          <w:szCs w:val="24"/>
        </w:rPr>
        <w:t xml:space="preserve">30 октября 2020 года прошла реорганизация муниципального автономного дошкольного образовательного учреждения «Центр развития ребенка – детский сад № 71 «Полянка» в форме присоединения к муниципальному автономному дошкольному образовательному учреждению «Детский сад № 95 «Планета детства». </w:t>
      </w:r>
    </w:p>
    <w:p w14:paraId="49D77628" w14:textId="77777777" w:rsidR="00E624CC" w:rsidRDefault="00E624CC" w:rsidP="00E624C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</w:pPr>
      <w:r w:rsidRPr="00A11DED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Характеристика микрорайона.</w:t>
      </w:r>
      <w:r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9DCB5C5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DED">
        <w:rPr>
          <w:rFonts w:ascii="Times New Roman" w:hAnsi="Times New Roman" w:cs="Times New Roman"/>
          <w:sz w:val="24"/>
          <w:szCs w:val="24"/>
        </w:rPr>
        <w:t>Детский сад находится на торговой стороне. Здание 1 расположено в жилом микрорайоне «Ивушки». Здание 2 расположено в жилом микрорайоне Донецкий.</w:t>
      </w:r>
    </w:p>
    <w:p w14:paraId="53362D38" w14:textId="597E4EA5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Ближайшее окружение: МАОУ «СОШ №</w:t>
      </w:r>
      <w:r w:rsidR="0033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36», МАОУ «Средняя школа № 13», жилые дома, супермаркет «Магнит», ПАО «Сбербанк»,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библиотека «На Державина».</w:t>
      </w:r>
    </w:p>
    <w:p w14:paraId="60719156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 ГОБУЗ «ЦГКБ» «Детская поликлиника №1». </w:t>
      </w:r>
    </w:p>
    <w:p w14:paraId="7FE181D4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18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территории и зданий</w:t>
      </w:r>
      <w:r w:rsidRPr="004971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93EB04F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75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>площ</w:t>
      </w:r>
      <w:r w:rsidRPr="00312075">
        <w:rPr>
          <w:rFonts w:ascii="Times New Roman" w:hAnsi="Times New Roman" w:cs="Times New Roman"/>
          <w:sz w:val="24"/>
          <w:szCs w:val="24"/>
        </w:rPr>
        <w:t>адь</w:t>
      </w:r>
      <w:r>
        <w:rPr>
          <w:rFonts w:ascii="Times New Roman" w:hAnsi="Times New Roman" w:cs="Times New Roman"/>
          <w:sz w:val="24"/>
          <w:szCs w:val="24"/>
        </w:rPr>
        <w:t xml:space="preserve"> дошкольной организации, включая прилегающую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  21862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E77C7" w14:textId="77777777" w:rsidR="00E624CC" w:rsidRPr="002F7238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 xml:space="preserve">Здание детского сада нежилое, отдельно стоящее. Площадь двух зданий составляет:  5312 </w:t>
      </w:r>
      <w:proofErr w:type="spellStart"/>
      <w:r w:rsidRPr="002F72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7238">
        <w:rPr>
          <w:rFonts w:ascii="Times New Roman" w:hAnsi="Times New Roman" w:cs="Times New Roman"/>
          <w:sz w:val="24"/>
          <w:szCs w:val="24"/>
        </w:rPr>
        <w:t>.</w:t>
      </w:r>
    </w:p>
    <w:p w14:paraId="7145E628" w14:textId="77777777" w:rsidR="00E624CC" w:rsidRDefault="00E624CC" w:rsidP="00E624CC">
      <w:pPr>
        <w:pStyle w:val="Default"/>
        <w:ind w:firstLine="567"/>
        <w:jc w:val="both"/>
      </w:pPr>
      <w:r>
        <w:t>Территория детского сада огорожена металлическим забором, озеленена насаждениями по всему периметру, оборудована наружным освещением.</w:t>
      </w:r>
    </w:p>
    <w:p w14:paraId="219B76B5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8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1 по адресу: ул. Я. Павлова, д.7, корпус 2  отдельно стоящее, трехэтажное. На территории расположены 8 прогулочных участков. На прогулочных участках имеются благоустроенные теневые навесы в количестве 8 штук, песочницы и малые архитектурные формы. Вдоль каждого участка расположены цветники. Имеется спортивная площадка, огород. </w:t>
      </w:r>
    </w:p>
    <w:p w14:paraId="6425C010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2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д.23 корпус 2 отдельно стоящее, двухэтажное. На территории расположены 12 прогулочных участков. На прогулочных участках имеется 12 теневых навесов, песочницы и малые архитектурные формы. Имеется спортивная, театральная площадки, цветники, хозяйственная зона.</w:t>
      </w:r>
    </w:p>
    <w:p w14:paraId="17461C80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Pr="00621679">
        <w:rPr>
          <w:rFonts w:ascii="Times New Roman" w:hAnsi="Times New Roman" w:cs="Times New Roman"/>
          <w:b/>
          <w:sz w:val="24"/>
          <w:szCs w:val="24"/>
        </w:rPr>
        <w:t xml:space="preserve">Учреждения. </w:t>
      </w:r>
    </w:p>
    <w:p w14:paraId="77C0298C" w14:textId="77777777" w:rsidR="00E624CC" w:rsidRPr="00621679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79">
        <w:rPr>
          <w:rFonts w:ascii="Times New Roman" w:hAnsi="Times New Roman" w:cs="Times New Roman"/>
          <w:sz w:val="24"/>
          <w:szCs w:val="24"/>
        </w:rPr>
        <w:t>В Учреждении сформирована материально-техническая база для максимального развития образовательного потенциала воспитанников.</w:t>
      </w:r>
    </w:p>
    <w:p w14:paraId="2206D1E7" w14:textId="77777777" w:rsidR="00E624CC" w:rsidRPr="002F7238" w:rsidRDefault="00E624CC" w:rsidP="00E624CC">
      <w:pPr>
        <w:pStyle w:val="Default"/>
        <w:ind w:firstLine="567"/>
        <w:jc w:val="both"/>
      </w:pPr>
      <w:r w:rsidRPr="002F7238">
        <w:t>Обеспеченность специально-оборудованными помещениями для организации образовательного процесса:</w:t>
      </w:r>
    </w:p>
    <w:p w14:paraId="7AAF5013" w14:textId="77777777" w:rsidR="00E624CC" w:rsidRDefault="00E624CC" w:rsidP="00E624CC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1. Г</w:t>
      </w:r>
      <w:r w:rsidRPr="002F7238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рупповые помещения – 20, общей площадью 1013,6 кв. м.;</w:t>
      </w:r>
    </w:p>
    <w:p w14:paraId="329FDBD8" w14:textId="77777777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2F7238">
        <w:rPr>
          <w:rFonts w:ascii="Times New Roman" w:hAnsi="Times New Roman" w:cs="Times New Roman"/>
          <w:sz w:val="24"/>
          <w:szCs w:val="24"/>
        </w:rPr>
        <w:t>ополнительные помещения для занятий с детьми, предназначенные для поочередного использования всеми или несколькими детскими группами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C1B986" w14:textId="6897B0FB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3329FF">
        <w:rPr>
          <w:rFonts w:ascii="Times New Roman" w:hAnsi="Times New Roman" w:cs="Times New Roman"/>
          <w:sz w:val="24"/>
          <w:szCs w:val="24"/>
        </w:rPr>
        <w:t>абинет педагога-психолога -1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F70B2A" w14:textId="77777777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К</w:t>
      </w:r>
      <w:r w:rsidRPr="002F7238">
        <w:rPr>
          <w:rFonts w:ascii="Times New Roman" w:hAnsi="Times New Roman" w:cs="Times New Roman"/>
          <w:sz w:val="24"/>
          <w:szCs w:val="24"/>
        </w:rPr>
        <w:t xml:space="preserve">абинет логопеда и робототехники  -1, </w:t>
      </w:r>
    </w:p>
    <w:p w14:paraId="3B744105" w14:textId="77777777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</w:t>
      </w:r>
      <w:r w:rsidRPr="002F7238">
        <w:rPr>
          <w:rFonts w:ascii="Times New Roman" w:hAnsi="Times New Roman" w:cs="Times New Roman"/>
          <w:sz w:val="24"/>
          <w:szCs w:val="24"/>
        </w:rPr>
        <w:t xml:space="preserve">абинет логопеда и педагога-психолога – 1, </w:t>
      </w:r>
    </w:p>
    <w:p w14:paraId="75EF32D5" w14:textId="77777777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</w:t>
      </w:r>
      <w:r w:rsidRPr="002F7238">
        <w:rPr>
          <w:rFonts w:ascii="Times New Roman" w:hAnsi="Times New Roman" w:cs="Times New Roman"/>
          <w:sz w:val="24"/>
          <w:szCs w:val="24"/>
        </w:rPr>
        <w:t>узыкальный зал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7E034C" w14:textId="77777777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</w:t>
      </w:r>
      <w:r w:rsidRPr="002F7238">
        <w:rPr>
          <w:rFonts w:ascii="Times New Roman" w:hAnsi="Times New Roman" w:cs="Times New Roman"/>
          <w:sz w:val="24"/>
          <w:szCs w:val="24"/>
        </w:rPr>
        <w:t xml:space="preserve">портивный зал -1, </w:t>
      </w:r>
    </w:p>
    <w:p w14:paraId="2151666F" w14:textId="77777777" w:rsidR="00E624CC" w:rsidRPr="002F7238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</w:t>
      </w:r>
      <w:r w:rsidRPr="002F7238">
        <w:rPr>
          <w:rFonts w:ascii="Times New Roman" w:hAnsi="Times New Roman" w:cs="Times New Roman"/>
          <w:sz w:val="24"/>
          <w:szCs w:val="24"/>
        </w:rPr>
        <w:t>акрытый плавательный бассейн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F7238">
        <w:rPr>
          <w:rFonts w:ascii="Times New Roman" w:hAnsi="Times New Roman" w:cs="Times New Roman"/>
          <w:sz w:val="24"/>
          <w:szCs w:val="24"/>
        </w:rPr>
        <w:t xml:space="preserve"> общей площадью 355 кв. м.</w:t>
      </w:r>
    </w:p>
    <w:p w14:paraId="4AD3727C" w14:textId="77777777" w:rsidR="00E624CC" w:rsidRPr="002F7238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>Группы расположены в отдельных помещениях, в которых созданы условия для организации воспитательно – образовательного процесса, а также присмотра и ухода за детьми раннего и дошкольного возраста. Групповые и спальные комнаты во всех группах отделены друг от друга. Каждая группа имеет свой вход, приемную, игровую, спальную комнату, туалет.</w:t>
      </w:r>
    </w:p>
    <w:p w14:paraId="2CDBE7CC" w14:textId="77777777" w:rsidR="00E624CC" w:rsidRPr="002F7238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>Все группы в достаточной мере обеспечены детской мебелью и игровым оборудованием. При оформлении групповых комнат воспитатели исходят из требований безопасности для здоровья детей используемого материала, а также характера воспитательно-образовательной модели, которая лежит в основе планирования и оборудования группы.</w:t>
      </w:r>
    </w:p>
    <w:p w14:paraId="0B585468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>В МАДОУ имеется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AABE58" w14:textId="0834FE51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9FF">
        <w:rPr>
          <w:rFonts w:ascii="Times New Roman" w:hAnsi="Times New Roman" w:cs="Times New Roman"/>
          <w:sz w:val="24"/>
          <w:szCs w:val="24"/>
        </w:rPr>
        <w:t>пищеблок</w:t>
      </w:r>
      <w:r w:rsidRPr="002F7238">
        <w:rPr>
          <w:rFonts w:ascii="Times New Roman" w:hAnsi="Times New Roman" w:cs="Times New Roman"/>
          <w:sz w:val="24"/>
          <w:szCs w:val="24"/>
        </w:rPr>
        <w:t xml:space="preserve"> для организации питания</w:t>
      </w:r>
      <w:r w:rsidR="003329FF">
        <w:rPr>
          <w:rFonts w:ascii="Times New Roman" w:hAnsi="Times New Roman" w:cs="Times New Roman"/>
          <w:sz w:val="24"/>
          <w:szCs w:val="24"/>
        </w:rPr>
        <w:t xml:space="preserve"> - 2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552862" w14:textId="745B1530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238">
        <w:rPr>
          <w:rFonts w:ascii="Times New Roman" w:hAnsi="Times New Roman" w:cs="Times New Roman"/>
          <w:sz w:val="24"/>
          <w:szCs w:val="24"/>
        </w:rPr>
        <w:t>прачеч</w:t>
      </w:r>
      <w:r w:rsidR="00296B9D">
        <w:rPr>
          <w:rFonts w:ascii="Times New Roman" w:hAnsi="Times New Roman" w:cs="Times New Roman"/>
          <w:sz w:val="24"/>
          <w:szCs w:val="24"/>
        </w:rPr>
        <w:t xml:space="preserve">ная, кабинет кастелянши </w:t>
      </w:r>
      <w:r w:rsidRPr="002F7238">
        <w:rPr>
          <w:rFonts w:ascii="Times New Roman" w:hAnsi="Times New Roman" w:cs="Times New Roman"/>
          <w:sz w:val="24"/>
          <w:szCs w:val="24"/>
        </w:rPr>
        <w:t>для стирки, обработки белья, полотенец, получения и выдачи спецодежды, постельного белья</w:t>
      </w:r>
      <w:r w:rsidR="00296B9D">
        <w:rPr>
          <w:rFonts w:ascii="Times New Roman" w:hAnsi="Times New Roman" w:cs="Times New Roman"/>
          <w:sz w:val="24"/>
          <w:szCs w:val="24"/>
        </w:rPr>
        <w:t xml:space="preserve"> - 2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FB1F74" w14:textId="778FC7C9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9D">
        <w:rPr>
          <w:rFonts w:ascii="Times New Roman" w:hAnsi="Times New Roman" w:cs="Times New Roman"/>
          <w:sz w:val="24"/>
          <w:szCs w:val="24"/>
        </w:rPr>
        <w:t xml:space="preserve">медицинский кабинет </w:t>
      </w:r>
      <w:r w:rsidRPr="002F7238">
        <w:rPr>
          <w:rFonts w:ascii="Times New Roman" w:hAnsi="Times New Roman" w:cs="Times New Roman"/>
          <w:sz w:val="24"/>
          <w:szCs w:val="24"/>
        </w:rPr>
        <w:t>для оказания первой медицинской помощи</w:t>
      </w:r>
      <w:r w:rsidR="00296B9D">
        <w:rPr>
          <w:rFonts w:ascii="Times New Roman" w:hAnsi="Times New Roman" w:cs="Times New Roman"/>
          <w:sz w:val="24"/>
          <w:szCs w:val="24"/>
        </w:rPr>
        <w:t xml:space="preserve"> -2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F275B1" w14:textId="0BE71063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9D"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Pr="002F7238">
        <w:rPr>
          <w:rFonts w:ascii="Times New Roman" w:hAnsi="Times New Roman" w:cs="Times New Roman"/>
          <w:sz w:val="24"/>
          <w:szCs w:val="24"/>
        </w:rPr>
        <w:t xml:space="preserve"> для функционирования МАДОУ</w:t>
      </w:r>
      <w:r w:rsidR="00296B9D">
        <w:rPr>
          <w:rFonts w:ascii="Times New Roman" w:hAnsi="Times New Roman" w:cs="Times New Roman"/>
          <w:sz w:val="24"/>
          <w:szCs w:val="24"/>
        </w:rPr>
        <w:t xml:space="preserve"> - 2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99C4E4" w14:textId="6404F338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9D">
        <w:rPr>
          <w:rFonts w:ascii="Times New Roman" w:hAnsi="Times New Roman" w:cs="Times New Roman"/>
          <w:sz w:val="24"/>
          <w:szCs w:val="24"/>
        </w:rPr>
        <w:t>кабинет бухгалтерии -1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234481" w14:textId="24CA8259" w:rsidR="00E624CC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9D">
        <w:rPr>
          <w:rFonts w:ascii="Times New Roman" w:hAnsi="Times New Roman" w:cs="Times New Roman"/>
          <w:sz w:val="24"/>
          <w:szCs w:val="24"/>
        </w:rPr>
        <w:t>кабинет заместителя директора -1</w:t>
      </w:r>
      <w:r w:rsidRPr="002F7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07F56E" w14:textId="1643427F" w:rsidR="00E624CC" w:rsidRPr="002F7238" w:rsidRDefault="00E624CC" w:rsidP="00E6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238">
        <w:rPr>
          <w:rFonts w:ascii="Times New Roman" w:hAnsi="Times New Roman" w:cs="Times New Roman"/>
          <w:sz w:val="24"/>
          <w:szCs w:val="24"/>
        </w:rPr>
        <w:t>методический кабинет для информационного и методического обеспечения образовательного процесса</w:t>
      </w:r>
      <w:r w:rsidR="00296B9D">
        <w:rPr>
          <w:rFonts w:ascii="Times New Roman" w:hAnsi="Times New Roman" w:cs="Times New Roman"/>
          <w:sz w:val="24"/>
          <w:szCs w:val="24"/>
        </w:rPr>
        <w:t xml:space="preserve"> - 2</w:t>
      </w:r>
      <w:r w:rsidRPr="002F7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F84BC" w14:textId="77777777" w:rsidR="00E624CC" w:rsidRPr="002F7238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>Охват организованным питанием соответствует требуемым санитарным нормам и правилам СанПиН: сбалансированное четырехразовое питание (завтрак, 2 завтрак, обед, полдник). Питание детей организовано в соответствии с 10—дневным меню. В родительских уголках вывешивается ежедневное меню для детей.</w:t>
      </w:r>
    </w:p>
    <w:p w14:paraId="7573D8DD" w14:textId="77777777" w:rsidR="00E624CC" w:rsidRPr="002F7238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238">
        <w:rPr>
          <w:rFonts w:ascii="Times New Roman" w:hAnsi="Times New Roman" w:cs="Times New Roman"/>
          <w:sz w:val="24"/>
          <w:szCs w:val="24"/>
        </w:rPr>
        <w:t xml:space="preserve">Пищеблок детского сада оборудован всем необходимым технологическим оборудованием, все оборудование исправно, находится в рабочем состоянии. </w:t>
      </w:r>
    </w:p>
    <w:p w14:paraId="78539BCE" w14:textId="77777777" w:rsidR="00E624CC" w:rsidRPr="00346DEC" w:rsidRDefault="00E624CC" w:rsidP="00E624CC">
      <w:pPr>
        <w:spacing w:after="0" w:line="240" w:lineRule="auto"/>
        <w:ind w:firstLine="567"/>
        <w:jc w:val="both"/>
      </w:pPr>
      <w:r w:rsidRPr="002F7238">
        <w:rPr>
          <w:rFonts w:ascii="Times New Roman" w:hAnsi="Times New Roman" w:cs="Times New Roman"/>
          <w:sz w:val="24"/>
          <w:szCs w:val="24"/>
        </w:rPr>
        <w:t>Созданная развивающая предметно-пространственная среда детского сада и групповых комнат способствует всестороннему развитию, обеспечивает психическое и эмоциональное благополучие воспитанников</w:t>
      </w:r>
      <w:r w:rsidRPr="00346DEC">
        <w:t>.</w:t>
      </w:r>
    </w:p>
    <w:p w14:paraId="3A8D220D" w14:textId="77777777" w:rsidR="00E624CC" w:rsidRDefault="00E624CC" w:rsidP="00E6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</w:t>
      </w:r>
      <w:r w:rsidRPr="00A075C9">
        <w:rPr>
          <w:rFonts w:ascii="Times New Roman" w:hAnsi="Times New Roman" w:cs="Times New Roman"/>
          <w:b/>
          <w:sz w:val="24"/>
          <w:szCs w:val="24"/>
        </w:rPr>
        <w:t>езопас</w:t>
      </w:r>
      <w:r>
        <w:rPr>
          <w:rFonts w:ascii="Times New Roman" w:hAnsi="Times New Roman" w:cs="Times New Roman"/>
          <w:b/>
          <w:sz w:val="24"/>
          <w:szCs w:val="24"/>
        </w:rPr>
        <w:t>ности</w:t>
      </w:r>
      <w:r w:rsidRPr="00A075C9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2854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Здания детского сада оборудованы автоматической охранной сигнализацией, видеонаблюдением и домофоном, а также тревожной кнопкой.</w:t>
      </w:r>
    </w:p>
    <w:p w14:paraId="53601C12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дневное время охрана осуществляется вахтерами, в ночное время – сторожами. Двери детского сада постоянно закрыты, открываются вахтером после установки личности посетителя.</w:t>
      </w:r>
    </w:p>
    <w:p w14:paraId="2921C617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связи в детском саду имеются: объектовая система оповещения (ОСО), стационарная телефонная связь, факс, электронная почта, мобильная связь.</w:t>
      </w:r>
    </w:p>
    <w:p w14:paraId="0FB93B3F" w14:textId="77777777" w:rsidR="00E624CC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C9">
        <w:rPr>
          <w:rFonts w:ascii="Times New Roman" w:hAnsi="Times New Roman" w:cs="Times New Roman"/>
          <w:b/>
          <w:sz w:val="24"/>
          <w:szCs w:val="24"/>
        </w:rPr>
        <w:t>Характеристика контингента воспитанников на 01.01.2021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022A006" w14:textId="77777777" w:rsidR="00E624CC" w:rsidRPr="00A075C9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C9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Учреждении </w:t>
      </w:r>
      <w:r>
        <w:rPr>
          <w:rFonts w:ascii="Times New Roman" w:hAnsi="Times New Roman" w:cs="Times New Roman"/>
          <w:sz w:val="24"/>
          <w:szCs w:val="24"/>
        </w:rPr>
        <w:t>функционирует 22 группы.</w:t>
      </w:r>
    </w:p>
    <w:p w14:paraId="2D5ACE44" w14:textId="77777777" w:rsidR="00296B9D" w:rsidRDefault="00296B9D" w:rsidP="00E624CC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A4D16A" w14:textId="77777777" w:rsidR="00E624CC" w:rsidRPr="00A075C9" w:rsidRDefault="00E624CC" w:rsidP="00E624CC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5C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воспитанников по группам  на 01.01.2021</w:t>
      </w:r>
      <w:r w:rsidRPr="00A075C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902B6AF" w14:textId="77777777" w:rsidR="00E624CC" w:rsidRPr="00A075C9" w:rsidRDefault="00E624CC" w:rsidP="00E62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5C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Таблица 1.</w:t>
      </w:r>
    </w:p>
    <w:tbl>
      <w:tblPr>
        <w:tblW w:w="93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39"/>
        <w:gridCol w:w="1559"/>
      </w:tblGrid>
      <w:tr w:rsidR="00E624CC" w:rsidRPr="00A075C9" w14:paraId="02F2D66F" w14:textId="77777777" w:rsidTr="00296B9D">
        <w:tc>
          <w:tcPr>
            <w:tcW w:w="7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82735FC" w14:textId="77777777" w:rsidR="00E624CC" w:rsidRPr="00A075C9" w:rsidRDefault="00E624CC" w:rsidP="00E11121">
            <w:pPr>
              <w:pStyle w:val="a6"/>
            </w:pPr>
            <w:r w:rsidRPr="00A075C9">
              <w:t>Всего групп: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34ED94B" w14:textId="77777777" w:rsidR="00E624CC" w:rsidRPr="00A075C9" w:rsidRDefault="00E624CC" w:rsidP="00E11121">
            <w:pPr>
              <w:pStyle w:val="a6"/>
              <w:rPr>
                <w:color w:val="auto"/>
              </w:rPr>
            </w:pPr>
            <w:r w:rsidRPr="00A075C9">
              <w:rPr>
                <w:color w:val="auto"/>
              </w:rPr>
              <w:t>22</w:t>
            </w:r>
          </w:p>
        </w:tc>
      </w:tr>
      <w:tr w:rsidR="00E624CC" w:rsidRPr="00A075C9" w14:paraId="13C8B4BF" w14:textId="77777777" w:rsidTr="00296B9D">
        <w:tc>
          <w:tcPr>
            <w:tcW w:w="9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9191F0B" w14:textId="77777777" w:rsidR="00E624CC" w:rsidRPr="00A075C9" w:rsidRDefault="00E624CC" w:rsidP="00E11121">
            <w:pPr>
              <w:pStyle w:val="a6"/>
              <w:rPr>
                <w:color w:val="auto"/>
              </w:rPr>
            </w:pPr>
            <w:r w:rsidRPr="00A075C9">
              <w:rPr>
                <w:color w:val="auto"/>
              </w:rPr>
              <w:t>Из них:</w:t>
            </w:r>
          </w:p>
        </w:tc>
      </w:tr>
      <w:tr w:rsidR="00296B9D" w:rsidRPr="00A075C9" w14:paraId="2E8C43E7" w14:textId="77777777" w:rsidTr="00296B9D">
        <w:tc>
          <w:tcPr>
            <w:tcW w:w="7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AA9E393" w14:textId="1D96ABA9" w:rsidR="00296B9D" w:rsidRDefault="00296B9D" w:rsidP="00E11121">
            <w:pPr>
              <w:pStyle w:val="a6"/>
            </w:pPr>
            <w:r w:rsidRPr="00A075C9">
              <w:t>для детей в возрасте 3 года и старше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8C61AF" w14:textId="38442798" w:rsidR="00296B9D" w:rsidRDefault="00296B9D" w:rsidP="00E11121">
            <w:pPr>
              <w:pStyle w:val="a6"/>
              <w:rPr>
                <w:color w:val="auto"/>
              </w:rPr>
            </w:pPr>
            <w:r w:rsidRPr="00A075C9">
              <w:rPr>
                <w:color w:val="auto"/>
              </w:rPr>
              <w:t>16</w:t>
            </w:r>
          </w:p>
        </w:tc>
      </w:tr>
      <w:tr w:rsidR="00296B9D" w:rsidRPr="00A075C9" w14:paraId="50D75F92" w14:textId="77777777" w:rsidTr="00296B9D">
        <w:tc>
          <w:tcPr>
            <w:tcW w:w="7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04F8260" w14:textId="3D39E2B1" w:rsidR="00296B9D" w:rsidRPr="00A075C9" w:rsidRDefault="00296B9D" w:rsidP="00E11121">
            <w:pPr>
              <w:pStyle w:val="a6"/>
            </w:pPr>
            <w:r>
              <w:t>Для детей в возрасте от 1года до 3-х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498745" w14:textId="70BA7C16" w:rsidR="00296B9D" w:rsidRPr="00A075C9" w:rsidRDefault="00296B9D" w:rsidP="00E11121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296B9D" w:rsidRPr="00A075C9" w14:paraId="46C55ACB" w14:textId="77777777" w:rsidTr="00225369">
        <w:tc>
          <w:tcPr>
            <w:tcW w:w="9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F5CD0DC" w14:textId="620C8860" w:rsidR="00296B9D" w:rsidRPr="00A075C9" w:rsidRDefault="00296B9D" w:rsidP="00E11121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Из них: </w:t>
            </w:r>
          </w:p>
        </w:tc>
      </w:tr>
      <w:tr w:rsidR="00296B9D" w:rsidRPr="00A075C9" w14:paraId="7168598C" w14:textId="77777777" w:rsidTr="00296B9D">
        <w:tc>
          <w:tcPr>
            <w:tcW w:w="7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38F38B" w14:textId="77777777" w:rsidR="00296B9D" w:rsidRPr="00A075C9" w:rsidRDefault="00296B9D" w:rsidP="00E11121">
            <w:pPr>
              <w:pStyle w:val="a6"/>
            </w:pPr>
            <w:r w:rsidRPr="00A075C9">
              <w:t>группы кратковременного пребывания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FE3CE26" w14:textId="70C21E2D" w:rsidR="00296B9D" w:rsidRPr="00A075C9" w:rsidRDefault="00296B9D" w:rsidP="00E11121">
            <w:pPr>
              <w:pStyle w:val="a6"/>
            </w:pPr>
            <w:r>
              <w:t>2</w:t>
            </w:r>
          </w:p>
        </w:tc>
      </w:tr>
    </w:tbl>
    <w:p w14:paraId="4B405695" w14:textId="77777777" w:rsidR="00E624CC" w:rsidRPr="00B811E9" w:rsidRDefault="00E624CC" w:rsidP="00E6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465C61" w14:textId="77777777" w:rsidR="00E624CC" w:rsidRPr="00B811E9" w:rsidRDefault="00E624CC" w:rsidP="00E624CC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численности воспитанников 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на 01.01.2021г.</w:t>
      </w:r>
    </w:p>
    <w:p w14:paraId="6C52F5AA" w14:textId="77777777" w:rsidR="00E624CC" w:rsidRPr="00B811E9" w:rsidRDefault="00E624CC" w:rsidP="00E624CC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Таблица 2.</w:t>
      </w:r>
    </w:p>
    <w:tbl>
      <w:tblPr>
        <w:tblW w:w="94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3"/>
        <w:gridCol w:w="1558"/>
      </w:tblGrid>
      <w:tr w:rsidR="00E624CC" w:rsidRPr="00B811E9" w14:paraId="4223F311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7617C" w14:textId="77777777" w:rsidR="00E624CC" w:rsidRPr="00B811E9" w:rsidRDefault="00E624CC" w:rsidP="00E11121">
            <w:pPr>
              <w:pStyle w:val="a6"/>
            </w:pPr>
            <w:r w:rsidRPr="00B811E9">
              <w:t>Всего детей: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3AD16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624</w:t>
            </w:r>
          </w:p>
        </w:tc>
      </w:tr>
      <w:tr w:rsidR="00E624CC" w:rsidRPr="00B811E9" w14:paraId="7FF6F246" w14:textId="77777777" w:rsidTr="00E11121">
        <w:tc>
          <w:tcPr>
            <w:tcW w:w="94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0B75A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Из них:</w:t>
            </w:r>
          </w:p>
        </w:tc>
      </w:tr>
      <w:tr w:rsidR="00E624CC" w:rsidRPr="00B811E9" w14:paraId="6AE523C1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96DED" w14:textId="77777777" w:rsidR="00E624CC" w:rsidRPr="00B811E9" w:rsidRDefault="00E624CC" w:rsidP="00E11121">
            <w:pPr>
              <w:pStyle w:val="a6"/>
            </w:pPr>
            <w:r w:rsidRPr="00B811E9">
              <w:t>количество детей от 3 до 8 лет: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BAF8BC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450</w:t>
            </w:r>
          </w:p>
        </w:tc>
      </w:tr>
      <w:tr w:rsidR="00E624CC" w:rsidRPr="00B811E9" w14:paraId="4C2736C9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98CAF" w14:textId="5F8A8E39" w:rsidR="00E624CC" w:rsidRPr="00B811E9" w:rsidRDefault="00E624CC" w:rsidP="00E11121">
            <w:pPr>
              <w:pStyle w:val="a6"/>
            </w:pPr>
            <w:r w:rsidRPr="00B811E9">
              <w:t>дети с ограниченными возможностями здоровья (категории)</w:t>
            </w:r>
            <w:r w:rsidR="00D15593">
              <w:t>, из них</w:t>
            </w:r>
            <w:r w:rsidRPr="00B811E9">
              <w:t>:</w:t>
            </w:r>
          </w:p>
          <w:p w14:paraId="64B7133A" w14:textId="646C2455" w:rsidR="00E624CC" w:rsidRPr="00B811E9" w:rsidRDefault="00D15593" w:rsidP="00E11121">
            <w:pPr>
              <w:pStyle w:val="a6"/>
            </w:pPr>
            <w:r>
              <w:t>ОНР</w:t>
            </w:r>
          </w:p>
          <w:p w14:paraId="5E69896F" w14:textId="4EEE7B94" w:rsidR="00E624CC" w:rsidRPr="00B811E9" w:rsidRDefault="00D15593" w:rsidP="00E11121">
            <w:pPr>
              <w:pStyle w:val="a6"/>
            </w:pPr>
            <w:r>
              <w:t>ЗПР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A60B6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10</w:t>
            </w:r>
          </w:p>
          <w:p w14:paraId="1BECE37C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9</w:t>
            </w:r>
          </w:p>
          <w:p w14:paraId="69DFDCD1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1</w:t>
            </w:r>
          </w:p>
        </w:tc>
      </w:tr>
      <w:tr w:rsidR="00E624CC" w:rsidRPr="00B811E9" w14:paraId="7977865F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D9656" w14:textId="77777777" w:rsidR="00E624CC" w:rsidRPr="00B811E9" w:rsidRDefault="00E624CC" w:rsidP="00E11121">
            <w:pPr>
              <w:pStyle w:val="a6"/>
            </w:pPr>
            <w:r w:rsidRPr="00B811E9">
              <w:t>дети-инвалиды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2D287F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4</w:t>
            </w:r>
          </w:p>
        </w:tc>
      </w:tr>
      <w:tr w:rsidR="00296B9D" w:rsidRPr="00B811E9" w14:paraId="412C6A16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23800" w14:textId="1280211E" w:rsidR="00296B9D" w:rsidRPr="00B811E9" w:rsidRDefault="00D15593" w:rsidP="00296B9D">
            <w:pPr>
              <w:pStyle w:val="a6"/>
            </w:pPr>
            <w:r>
              <w:t>к</w:t>
            </w:r>
            <w:r w:rsidR="00296B9D">
              <w:t>оличество детей от 1года до 3-х лет</w:t>
            </w:r>
            <w:r>
              <w:t>, из них: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B5E46" w14:textId="2ACF2BD8" w:rsidR="00296B9D" w:rsidRPr="00B811E9" w:rsidRDefault="00225369" w:rsidP="00E11121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174</w:t>
            </w:r>
          </w:p>
        </w:tc>
      </w:tr>
      <w:tr w:rsidR="00E624CC" w:rsidRPr="00B811E9" w14:paraId="73593A46" w14:textId="77777777" w:rsidTr="00E11121">
        <w:tc>
          <w:tcPr>
            <w:tcW w:w="7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ADC79" w14:textId="77777777" w:rsidR="00E624CC" w:rsidRPr="00B811E9" w:rsidRDefault="00E624CC" w:rsidP="00E11121">
            <w:pPr>
              <w:pStyle w:val="a6"/>
            </w:pPr>
            <w:r w:rsidRPr="00B811E9">
              <w:t>дети группы кратковременного пребывания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918CD" w14:textId="77777777" w:rsidR="00E624CC" w:rsidRPr="00B811E9" w:rsidRDefault="00E624CC" w:rsidP="00E11121">
            <w:pPr>
              <w:pStyle w:val="a6"/>
              <w:rPr>
                <w:color w:val="auto"/>
              </w:rPr>
            </w:pPr>
            <w:r w:rsidRPr="00B811E9">
              <w:rPr>
                <w:color w:val="auto"/>
              </w:rPr>
              <w:t>31</w:t>
            </w:r>
          </w:p>
        </w:tc>
      </w:tr>
    </w:tbl>
    <w:p w14:paraId="411D8C69" w14:textId="77777777" w:rsidR="00E624CC" w:rsidRDefault="00E624CC" w:rsidP="00E624CC">
      <w:pPr>
        <w:tabs>
          <w:tab w:val="left" w:pos="0"/>
        </w:tabs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A07116" w14:textId="77777777" w:rsidR="00E624CC" w:rsidRPr="00B811E9" w:rsidRDefault="00E624CC" w:rsidP="00E624CC">
      <w:pPr>
        <w:tabs>
          <w:tab w:val="left" w:pos="0"/>
        </w:tabs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воспитанников по возрасту на 01.01.2021 г.</w:t>
      </w:r>
    </w:p>
    <w:p w14:paraId="171F23C6" w14:textId="77777777" w:rsidR="00E624CC" w:rsidRPr="00B811E9" w:rsidRDefault="00E624CC" w:rsidP="00E624C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Таблица 3.</w:t>
      </w:r>
    </w:p>
    <w:tbl>
      <w:tblPr>
        <w:tblW w:w="93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675"/>
        <w:gridCol w:w="630"/>
        <w:gridCol w:w="675"/>
        <w:gridCol w:w="822"/>
        <w:gridCol w:w="936"/>
        <w:gridCol w:w="935"/>
        <w:gridCol w:w="936"/>
        <w:gridCol w:w="935"/>
        <w:gridCol w:w="941"/>
      </w:tblGrid>
      <w:tr w:rsidR="00E624CC" w14:paraId="2848672B" w14:textId="77777777" w:rsidTr="00E11121"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C210C" w14:textId="77777777" w:rsidR="00E624CC" w:rsidRDefault="00E624CC" w:rsidP="00E11121">
            <w:pPr>
              <w:pStyle w:val="a6"/>
            </w:pPr>
          </w:p>
          <w:p w14:paraId="067C9318" w14:textId="77777777" w:rsidR="00E624CC" w:rsidRDefault="00E624CC" w:rsidP="00E11121">
            <w:pPr>
              <w:pStyle w:val="a6"/>
            </w:pPr>
          </w:p>
          <w:p w14:paraId="7423A900" w14:textId="77777777" w:rsidR="00E624CC" w:rsidRDefault="00E624CC" w:rsidP="00E11121">
            <w:pPr>
              <w:pStyle w:val="a6"/>
            </w:pPr>
          </w:p>
          <w:p w14:paraId="1717686D" w14:textId="77777777" w:rsidR="00E624CC" w:rsidRDefault="00E624CC" w:rsidP="00E11121">
            <w:pPr>
              <w:pStyle w:val="a6"/>
            </w:pPr>
          </w:p>
          <w:p w14:paraId="780DE826" w14:textId="77777777" w:rsidR="00E624CC" w:rsidRDefault="00E624CC" w:rsidP="00E11121">
            <w:pPr>
              <w:pStyle w:val="a6"/>
            </w:pPr>
            <w:r>
              <w:t xml:space="preserve">Всего </w:t>
            </w:r>
          </w:p>
          <w:p w14:paraId="488FEFBE" w14:textId="77777777" w:rsidR="00E624CC" w:rsidRDefault="00E624CC" w:rsidP="00E11121">
            <w:pPr>
              <w:pStyle w:val="a6"/>
            </w:pPr>
            <w:r>
              <w:t>воспитанников:</w:t>
            </w:r>
          </w:p>
        </w:tc>
        <w:tc>
          <w:tcPr>
            <w:tcW w:w="7485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D2244" w14:textId="77777777" w:rsidR="00E624CC" w:rsidRDefault="00E624CC" w:rsidP="00E11121">
            <w:pPr>
              <w:pStyle w:val="a6"/>
              <w:jc w:val="center"/>
            </w:pPr>
            <w:r>
              <w:t>В том числе в возрасте, лет (число полных лет на 1 января)</w:t>
            </w:r>
          </w:p>
        </w:tc>
      </w:tr>
      <w:tr w:rsidR="00E624CC" w14:paraId="78898008" w14:textId="77777777" w:rsidTr="00E11121"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A95A3" w14:textId="77777777" w:rsidR="00E624CC" w:rsidRDefault="00E624CC" w:rsidP="00E11121">
            <w:pPr>
              <w:pStyle w:val="a6"/>
            </w:pPr>
          </w:p>
        </w:tc>
        <w:tc>
          <w:tcPr>
            <w:tcW w:w="6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B972F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</w:p>
          <w:p w14:paraId="0423C16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</w:p>
          <w:p w14:paraId="6ABFC317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</w:p>
          <w:p w14:paraId="59AC436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624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30F3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0 лет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BF61E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 год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DB2C3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2 года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FE92F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3 года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1A424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4 года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2BA6B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5 лет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865D54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6 лет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76423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7 лет и старше</w:t>
            </w:r>
          </w:p>
        </w:tc>
      </w:tr>
      <w:tr w:rsidR="00E624CC" w14:paraId="1D5EC735" w14:textId="77777777" w:rsidTr="00E11121"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1B3A2" w14:textId="77777777" w:rsidR="00E624CC" w:rsidRDefault="00E624CC" w:rsidP="00E11121">
            <w:pPr>
              <w:pStyle w:val="a6"/>
            </w:pPr>
          </w:p>
        </w:tc>
        <w:tc>
          <w:tcPr>
            <w:tcW w:w="6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52A17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C7ED7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AA05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35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6508C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138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CD903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115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6E0CDF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116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0BD79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102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A1AB8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110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EAC25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7</w:t>
            </w:r>
          </w:p>
        </w:tc>
      </w:tr>
      <w:tr w:rsidR="00E624CC" w14:paraId="71B3B058" w14:textId="77777777" w:rsidTr="00E11121"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0D05D5" w14:textId="77777777" w:rsidR="00E624CC" w:rsidRDefault="00E624CC" w:rsidP="00E11121">
            <w:pPr>
              <w:pStyle w:val="a6"/>
            </w:pPr>
            <w:r>
              <w:t>из них – девочки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5A475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297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2DB72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96E11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21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07138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21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45287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48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ECF13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62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AD10F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40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31F64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51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80B3A" w14:textId="77777777" w:rsidR="00E624CC" w:rsidRPr="00491D65" w:rsidRDefault="00E624CC" w:rsidP="00E11121">
            <w:pPr>
              <w:pStyle w:val="a6"/>
              <w:rPr>
                <w:color w:val="auto"/>
              </w:rPr>
            </w:pPr>
            <w:r w:rsidRPr="00491D65">
              <w:rPr>
                <w:color w:val="auto"/>
              </w:rPr>
              <w:t>3</w:t>
            </w:r>
          </w:p>
        </w:tc>
      </w:tr>
    </w:tbl>
    <w:p w14:paraId="15811EFA" w14:textId="77777777" w:rsidR="00E624CC" w:rsidRDefault="00E624CC" w:rsidP="00E624CC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>Основное направление деятельности Учреждения.</w:t>
      </w:r>
    </w:p>
    <w:p w14:paraId="158E0BCE" w14:textId="7DE6C5B5" w:rsidR="00E624CC" w:rsidRPr="00B811E9" w:rsidRDefault="00E624CC" w:rsidP="00E624CC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Деятельность Учреждения направлена на  </w:t>
      </w:r>
      <w:r w:rsidR="00D1559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формирование общей культуры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 развития физических, интеллектуальных, нравственных, эстетических и личностных качеств формирование предпосылок учебной деятельности,</w:t>
      </w:r>
      <w:r w:rsidR="00D1559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детей дошкольного возраста.</w:t>
      </w:r>
    </w:p>
    <w:p w14:paraId="05678D0B" w14:textId="77777777" w:rsidR="00E624CC" w:rsidRPr="00B811E9" w:rsidRDefault="00E624CC" w:rsidP="00E6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МАДОУ реализует основную образовательную программу дошкольного образования, утвержденную </w:t>
      </w:r>
      <w:r w:rsidRPr="00B811E9">
        <w:rPr>
          <w:rStyle w:val="normaltextrun"/>
          <w:rFonts w:ascii="Times New Roman" w:hAnsi="Times New Roman" w:cs="Times New Roman"/>
          <w:sz w:val="24"/>
          <w:szCs w:val="24"/>
        </w:rPr>
        <w:t>приказом от 02.09.2020 № 14-од</w:t>
      </w:r>
      <w:r w:rsidRPr="00B811E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 для детей с ограниченными возможностями здоровья разрабатывается и реализуется адаптирова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нная образовательная программа (при наличии воспитанников) </w:t>
      </w:r>
    </w:p>
    <w:p w14:paraId="709AA31A" w14:textId="77777777" w:rsidR="00E624CC" w:rsidRPr="00B811E9" w:rsidRDefault="00E624CC" w:rsidP="00E624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1E9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служит дополнением к основной образовательной программе дошкольного образования ДОУ и обеспечивает углубленную работу по приоритетному направлению «Социально – коммуникативное развитие детей» на основе парциальной программы социально-коммуникативного развития «Дорогою добра» Л.В. Коломийченко. </w:t>
      </w:r>
    </w:p>
    <w:p w14:paraId="777020EA" w14:textId="77777777" w:rsidR="00E624CC" w:rsidRPr="00B811E9" w:rsidRDefault="00E624CC" w:rsidP="00E624CC">
      <w:pPr>
        <w:pStyle w:val="a4"/>
        <w:spacing w:after="0" w:line="240" w:lineRule="auto"/>
        <w:ind w:left="0"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811E9">
        <w:rPr>
          <w:rStyle w:val="normaltextrun"/>
          <w:rFonts w:ascii="Times New Roman" w:hAnsi="Times New Roman" w:cs="Times New Roman"/>
          <w:sz w:val="24"/>
          <w:szCs w:val="24"/>
        </w:rPr>
        <w:t xml:space="preserve">Число детей, обучающихся по ООП ДО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на 01.01.2021 г.</w:t>
      </w:r>
      <w:r w:rsidRPr="00B811E9">
        <w:rPr>
          <w:rStyle w:val="normaltextrun"/>
          <w:rFonts w:ascii="Times New Roman" w:hAnsi="Times New Roman" w:cs="Times New Roman"/>
          <w:sz w:val="24"/>
          <w:szCs w:val="24"/>
        </w:rPr>
        <w:t xml:space="preserve"> — 614 человек, из них дети – инвалиды – 4 человека. Дети с ограниченными возможностями здоровья, в количестве 10 человек обуча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ются </w:t>
      </w:r>
      <w:r w:rsidRPr="00B811E9">
        <w:rPr>
          <w:rStyle w:val="normaltextrun"/>
          <w:rFonts w:ascii="Times New Roman" w:hAnsi="Times New Roman" w:cs="Times New Roman"/>
          <w:sz w:val="24"/>
          <w:szCs w:val="24"/>
        </w:rPr>
        <w:t>по адаптированной образовательной программе.</w:t>
      </w:r>
    </w:p>
    <w:p w14:paraId="23ABB69B" w14:textId="77777777" w:rsidR="00E624CC" w:rsidRDefault="00E624CC" w:rsidP="00E62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D6B8AC9" w14:textId="77777777" w:rsidR="0003735A" w:rsidRDefault="0003735A" w:rsidP="00E62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1B80C8D" w14:textId="77777777" w:rsidR="0003735A" w:rsidRDefault="0003735A" w:rsidP="00E62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CC6344B" w14:textId="77777777" w:rsidR="0003735A" w:rsidRDefault="0003735A" w:rsidP="00E62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AD10E7E" w14:textId="77777777" w:rsidR="0003735A" w:rsidRPr="00116136" w:rsidRDefault="0003735A" w:rsidP="00E62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D892D0E" w14:textId="77777777" w:rsidR="00E624CC" w:rsidRPr="00AE0760" w:rsidRDefault="00E624CC" w:rsidP="00E624CC">
      <w:pPr>
        <w:tabs>
          <w:tab w:val="left" w:pos="0"/>
        </w:tabs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AE0760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lastRenderedPageBreak/>
        <w:t>Оценка кадрового обеспечения.</w:t>
      </w:r>
    </w:p>
    <w:p w14:paraId="62923645" w14:textId="77777777" w:rsidR="00E624CC" w:rsidRPr="005A72AE" w:rsidRDefault="00E624CC" w:rsidP="00E624CC">
      <w:pPr>
        <w:tabs>
          <w:tab w:val="left" w:pos="0"/>
        </w:tabs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A72AE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Укомплектованность штата.</w:t>
      </w:r>
    </w:p>
    <w:p w14:paraId="1E38DA26" w14:textId="77777777" w:rsidR="00E624CC" w:rsidRPr="005A72AE" w:rsidRDefault="00E624CC" w:rsidP="00E624C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AE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педагогических кадров на </w:t>
      </w:r>
      <w:r>
        <w:rPr>
          <w:rFonts w:ascii="Times New Roman" w:hAnsi="Times New Roman" w:cs="Times New Roman"/>
          <w:b/>
          <w:sz w:val="24"/>
          <w:szCs w:val="24"/>
        </w:rPr>
        <w:t>01.01.2021</w:t>
      </w:r>
    </w:p>
    <w:p w14:paraId="0615988F" w14:textId="77777777" w:rsidR="00E624CC" w:rsidRPr="005A72AE" w:rsidRDefault="00E624CC" w:rsidP="00E624CC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2A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72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995" w:type="dxa"/>
        <w:tblLayout w:type="fixed"/>
        <w:tblLook w:val="04A0" w:firstRow="1" w:lastRow="0" w:firstColumn="1" w:lastColumn="0" w:noHBand="0" w:noVBand="1"/>
      </w:tblPr>
      <w:tblGrid>
        <w:gridCol w:w="1668"/>
        <w:gridCol w:w="1540"/>
        <w:gridCol w:w="1494"/>
        <w:gridCol w:w="1635"/>
        <w:gridCol w:w="1130"/>
        <w:gridCol w:w="1397"/>
        <w:gridCol w:w="1131"/>
      </w:tblGrid>
      <w:tr w:rsidR="00E624CC" w14:paraId="6776EB57" w14:textId="77777777" w:rsidTr="00D15593">
        <w:tc>
          <w:tcPr>
            <w:tcW w:w="1668" w:type="dxa"/>
          </w:tcPr>
          <w:p w14:paraId="058A54A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кадров</w:t>
            </w:r>
          </w:p>
        </w:tc>
        <w:tc>
          <w:tcPr>
            <w:tcW w:w="1540" w:type="dxa"/>
          </w:tcPr>
          <w:p w14:paraId="26DD848C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94" w:type="dxa"/>
          </w:tcPr>
          <w:p w14:paraId="1B32C37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35" w:type="dxa"/>
          </w:tcPr>
          <w:p w14:paraId="058115C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0" w:type="dxa"/>
          </w:tcPr>
          <w:p w14:paraId="442C541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97" w:type="dxa"/>
          </w:tcPr>
          <w:p w14:paraId="73A210E6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1" w:type="dxa"/>
          </w:tcPr>
          <w:p w14:paraId="2B6F4A0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624CC" w14:paraId="5B046A9C" w14:textId="77777777" w:rsidTr="00D15593">
        <w:tc>
          <w:tcPr>
            <w:tcW w:w="1668" w:type="dxa"/>
          </w:tcPr>
          <w:p w14:paraId="582F66C9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0" w:type="dxa"/>
          </w:tcPr>
          <w:p w14:paraId="2D87025D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</w:tcPr>
          <w:p w14:paraId="2F727F5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5" w:type="dxa"/>
          </w:tcPr>
          <w:p w14:paraId="568C8A2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14:paraId="689D71B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</w:tcPr>
          <w:p w14:paraId="7B20F22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39F7304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076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7AD9CF" w14:textId="77777777" w:rsidR="00E624CC" w:rsidRDefault="00E624CC" w:rsidP="00E624CC">
      <w:pPr>
        <w:tabs>
          <w:tab w:val="left" w:pos="0"/>
        </w:tabs>
        <w:jc w:val="both"/>
        <w:rPr>
          <w:rStyle w:val="normaltextrun"/>
          <w:b/>
          <w:bCs/>
        </w:rPr>
      </w:pPr>
    </w:p>
    <w:p w14:paraId="2B02ACB2" w14:textId="77777777" w:rsidR="00E624CC" w:rsidRPr="00AE0760" w:rsidRDefault="00E624CC" w:rsidP="00E624CC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60">
        <w:rPr>
          <w:rFonts w:ascii="Times New Roman" w:hAnsi="Times New Roman" w:cs="Times New Roman"/>
          <w:b/>
          <w:sz w:val="24"/>
          <w:szCs w:val="24"/>
        </w:rPr>
        <w:t>Информация о кадрах</w:t>
      </w:r>
    </w:p>
    <w:p w14:paraId="20A801FB" w14:textId="77777777" w:rsidR="00E624CC" w:rsidRPr="00AE0760" w:rsidRDefault="00E624CC" w:rsidP="00E624CC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760">
        <w:rPr>
          <w:rFonts w:ascii="Times New Roman" w:hAnsi="Times New Roman" w:cs="Times New Roman"/>
          <w:b/>
          <w:sz w:val="24"/>
          <w:szCs w:val="24"/>
        </w:rPr>
        <w:t>Таблица 5.</w:t>
      </w: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7780"/>
        <w:gridCol w:w="1124"/>
        <w:gridCol w:w="1091"/>
      </w:tblGrid>
      <w:tr w:rsidR="00E624CC" w:rsidRPr="00AE0760" w14:paraId="5CBA5D6E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6860C17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b/>
                <w:sz w:val="24"/>
                <w:szCs w:val="24"/>
              </w:rPr>
              <w:t>Всего  работников в детском саду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62E9DBEC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0A6DEB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CC" w:rsidRPr="00AE0760" w14:paraId="0D25A6B7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749F2E1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b/>
                <w:sz w:val="24"/>
                <w:szCs w:val="24"/>
              </w:rPr>
              <w:t>Из них, педагогических работников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19B7D5C4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C9076AD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24CC" w:rsidRPr="00AE0760" w14:paraId="2249495A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7879621D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Всего педагогов с высшей квалификационной категорией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63B5F61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56AF688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E624CC" w:rsidRPr="00AE0760" w14:paraId="18A813A8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708FBA6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Всего педагогов с первой  квалификационной категорией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54EF619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E803CC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E624CC" w:rsidRPr="00AE0760" w14:paraId="1D849E0B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0306CF9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Аттестовано на соответствие должности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375709EF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124D824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4CC" w:rsidRPr="00AE0760" w14:paraId="618EE30C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03AFD1FC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0B1756B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96562E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</w:tr>
      <w:tr w:rsidR="00E624CC" w:rsidRPr="00AE0760" w14:paraId="6D111156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41A91BA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с высшим педагогическим образованием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0F95A1E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A717136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</w:tr>
      <w:tr w:rsidR="00E624CC" w:rsidRPr="00AE0760" w14:paraId="7A9BDA4B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42D2FFA9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со средним специальным образованием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33A6D42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224D8BF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E624CC" w:rsidRPr="00AE0760" w14:paraId="077832E0" w14:textId="77777777" w:rsidTr="00E11121">
        <w:tc>
          <w:tcPr>
            <w:tcW w:w="9995" w:type="dxa"/>
            <w:gridSpan w:val="3"/>
            <w:shd w:val="clear" w:color="auto" w:fill="auto"/>
            <w:tcMar>
              <w:left w:w="108" w:type="dxa"/>
            </w:tcMar>
          </w:tcPr>
          <w:p w14:paraId="48127751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педагогических работников по педагогическому стажу работы</w:t>
            </w:r>
          </w:p>
        </w:tc>
      </w:tr>
      <w:tr w:rsidR="00E624CC" w:rsidRPr="00AE0760" w14:paraId="456107A5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294463B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до 3хлет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3FB1262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A10E65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 xml:space="preserve">16% </w:t>
            </w:r>
          </w:p>
        </w:tc>
      </w:tr>
      <w:tr w:rsidR="00E624CC" w:rsidRPr="00AE0760" w14:paraId="01A2E5C0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366F2AB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от 3 до 5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61C5BBC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9C12484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E624CC" w:rsidRPr="00AE0760" w14:paraId="2B4DEF01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6154ABB9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от 5 до 10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084CC229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3C157B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E624CC" w:rsidRPr="00AE0760" w14:paraId="7FC1894F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67D6BAB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от 10 до 15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33C54DDA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348827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E624CC" w:rsidRPr="00AE0760" w14:paraId="36B6AAD1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3EBD8E7D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от 15 до 20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091035BE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DEA75D1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E624CC" w:rsidRPr="00AE0760" w14:paraId="7924571E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18C3F03D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Со стажем более 20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2FE4259C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5E839628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E624CC" w:rsidRPr="00AE0760" w14:paraId="61C1A35E" w14:textId="77777777" w:rsidTr="00E11121">
        <w:tc>
          <w:tcPr>
            <w:tcW w:w="9995" w:type="dxa"/>
            <w:gridSpan w:val="3"/>
            <w:shd w:val="clear" w:color="auto" w:fill="auto"/>
            <w:tcMar>
              <w:left w:w="108" w:type="dxa"/>
            </w:tcMar>
          </w:tcPr>
          <w:p w14:paraId="022F0AE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педагогических работников по возрасту</w:t>
            </w:r>
          </w:p>
        </w:tc>
      </w:tr>
      <w:tr w:rsidR="00E624CC" w:rsidRPr="00AE0760" w14:paraId="27282581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5CA5457C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 возрасте моложе 25 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4B678BF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5E70C450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E624CC" w:rsidRPr="00AE0760" w14:paraId="5DD2CE48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4A3383AE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от25 до 34лет 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354F7E6E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5B22218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E624CC" w:rsidRPr="00AE0760" w14:paraId="638E3201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7B4078A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 возрасте от 35 до 54лет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73613FA2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4D3270E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624CC" w:rsidRPr="00AE0760" w14:paraId="7532DF47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61213C2F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55 до 64лет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530EBF86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7D65975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624CC" w:rsidRPr="00AE0760" w14:paraId="48A7371B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3BAC97B6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В возрасте более 65лет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6744F0C4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5AD56C43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624CC" w:rsidRPr="00AE0760" w14:paraId="07B98552" w14:textId="77777777" w:rsidTr="00E11121">
        <w:tc>
          <w:tcPr>
            <w:tcW w:w="7780" w:type="dxa"/>
            <w:shd w:val="clear" w:color="auto" w:fill="auto"/>
            <w:tcMar>
              <w:left w:w="108" w:type="dxa"/>
            </w:tcMar>
          </w:tcPr>
          <w:p w14:paraId="51F9EECF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прошедших в течение последних трех лет повышение квалификации или профессиональную переподготовку 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14:paraId="7C4B5988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1B6AA8B" w14:textId="77777777" w:rsidR="00E624CC" w:rsidRPr="00AE0760" w:rsidRDefault="00E624CC" w:rsidP="00E111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6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14:paraId="238CFA80" w14:textId="4F5E7A6E" w:rsidR="006436EF" w:rsidRDefault="00E624CC" w:rsidP="00E62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4CC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Программа.</w:t>
      </w:r>
    </w:p>
    <w:p w14:paraId="32500E44" w14:textId="77777777" w:rsidR="00EF17E5" w:rsidRDefault="00EF17E5" w:rsidP="00EF17E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95 «Планета детства» начало функционировать с ноября 2020 года.</w:t>
      </w:r>
    </w:p>
    <w:p w14:paraId="32419CEB" w14:textId="48A20E1F" w:rsidR="00EF17E5" w:rsidRDefault="00EF17E5" w:rsidP="00EF17E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 потенциала развития образовательного учреждения.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17E5" w14:paraId="443007F8" w14:textId="77777777" w:rsidTr="00EF17E5">
        <w:tc>
          <w:tcPr>
            <w:tcW w:w="4672" w:type="dxa"/>
          </w:tcPr>
          <w:p w14:paraId="3221A9FA" w14:textId="77777777" w:rsidR="00EF17E5" w:rsidRPr="008B1824" w:rsidRDefault="00EF17E5" w:rsidP="000E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факторы. Сильные стороны</w:t>
            </w: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3C670" w14:textId="193BADA9" w:rsidR="0030169A" w:rsidRPr="008B1824" w:rsidRDefault="0030169A" w:rsidP="000E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педагогических кадров.</w:t>
            </w:r>
          </w:p>
          <w:p w14:paraId="531CCA80" w14:textId="2181FE71" w:rsidR="0030169A" w:rsidRDefault="0030169A" w:rsidP="000E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Достаточное оснащение современными техническими средствами.</w:t>
            </w:r>
          </w:p>
          <w:p w14:paraId="0437D728" w14:textId="77777777" w:rsidR="0072755E" w:rsidRDefault="0072755E" w:rsidP="00727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Большое внимание уделяется охране и укреплению физического и психического здоровья обучающихся.</w:t>
            </w:r>
          </w:p>
          <w:p w14:paraId="1626D32B" w14:textId="5AA5439B" w:rsidR="00950913" w:rsidRPr="008B1824" w:rsidRDefault="00950913" w:rsidP="00727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творческой профессиональной группы педагогов в коллективе</w:t>
            </w:r>
            <w:r w:rsidR="005E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466A3584" w14:textId="77777777" w:rsidR="00EF17E5" w:rsidRPr="008B1824" w:rsidRDefault="00EF17E5" w:rsidP="000E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факторы. Сильные стороны</w:t>
            </w:r>
          </w:p>
          <w:p w14:paraId="677E0AFB" w14:textId="130B0AEC" w:rsidR="008B1824" w:rsidRDefault="008B1824" w:rsidP="000E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среди родителей (законных представителей).</w:t>
            </w:r>
          </w:p>
          <w:p w14:paraId="6A7FCEDE" w14:textId="7FF9B84D" w:rsidR="008B1824" w:rsidRPr="008B1824" w:rsidRDefault="008B1824" w:rsidP="000E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348">
              <w:rPr>
                <w:rFonts w:ascii="Times New Roman" w:hAnsi="Times New Roman" w:cs="Times New Roman"/>
                <w:sz w:val="24"/>
                <w:szCs w:val="24"/>
              </w:rPr>
              <w:t>Наличие социальных партнеров, готовых к взаимодействию.</w:t>
            </w:r>
          </w:p>
        </w:tc>
      </w:tr>
      <w:tr w:rsidR="0030169A" w14:paraId="5AA71EC3" w14:textId="77777777" w:rsidTr="00EF17E5">
        <w:tc>
          <w:tcPr>
            <w:tcW w:w="4672" w:type="dxa"/>
          </w:tcPr>
          <w:p w14:paraId="17FFA860" w14:textId="77777777" w:rsidR="0030169A" w:rsidRDefault="0030169A" w:rsidP="000E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факторы. Слабые стороны.</w:t>
            </w:r>
          </w:p>
          <w:p w14:paraId="05CDE341" w14:textId="29AEB95B" w:rsid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педагогов преобладают традиционные подходы к образовательному процессу.</w:t>
            </w:r>
          </w:p>
          <w:p w14:paraId="54FA5559" w14:textId="4566DE92" w:rsid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Большое количество вновь пришедших</w:t>
            </w:r>
            <w:r w:rsidR="00376DA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376DA8">
              <w:rPr>
                <w:rFonts w:ascii="Times New Roman" w:hAnsi="Times New Roman" w:cs="Times New Roman"/>
                <w:sz w:val="24"/>
                <w:szCs w:val="24"/>
              </w:rPr>
              <w:t xml:space="preserve"> без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09837" w14:textId="77175273" w:rsid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сформирована внутренняя оценка системы качества образования.</w:t>
            </w:r>
          </w:p>
          <w:p w14:paraId="54C2F246" w14:textId="359F3B1E" w:rsid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Узкий спектр платных дополнительных услуг.</w:t>
            </w:r>
          </w:p>
          <w:p w14:paraId="2C0ACE75" w14:textId="56E4988D" w:rsid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Низкая заинтересованность педагогов в мероприятиях муниципального. областного уровней.</w:t>
            </w:r>
          </w:p>
          <w:p w14:paraId="1ABD4BF1" w14:textId="6E8C9C47" w:rsidR="0030169A" w:rsidRDefault="00D15593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0169A">
              <w:rPr>
                <w:rFonts w:ascii="Times New Roman" w:hAnsi="Times New Roman" w:cs="Times New Roman"/>
                <w:sz w:val="24"/>
                <w:szCs w:val="24"/>
              </w:rPr>
              <w:t>Недостаточная материально-техническая база.</w:t>
            </w:r>
          </w:p>
          <w:p w14:paraId="01AE8F76" w14:textId="7528F466" w:rsidR="00F55348" w:rsidRPr="0030169A" w:rsidRDefault="0030169A" w:rsidP="008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B1824">
              <w:rPr>
                <w:rFonts w:ascii="Times New Roman" w:hAnsi="Times New Roman" w:cs="Times New Roman"/>
                <w:sz w:val="24"/>
                <w:szCs w:val="24"/>
              </w:rPr>
              <w:t>Низкий уровень – 18% педагогов с высшей квалификационной категорией.</w:t>
            </w:r>
          </w:p>
        </w:tc>
        <w:tc>
          <w:tcPr>
            <w:tcW w:w="4673" w:type="dxa"/>
          </w:tcPr>
          <w:p w14:paraId="10B567EA" w14:textId="77777777" w:rsidR="0030169A" w:rsidRDefault="0030169A" w:rsidP="000E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  <w:p w14:paraId="3AF632FC" w14:textId="120EB807" w:rsidR="00056C5E" w:rsidRPr="00DC616A" w:rsidRDefault="00950913" w:rsidP="00DC616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A">
              <w:rPr>
                <w:rFonts w:ascii="Times New Roman" w:hAnsi="Times New Roman" w:cs="Times New Roman"/>
                <w:sz w:val="24"/>
                <w:szCs w:val="24"/>
              </w:rPr>
              <w:t>Низкая мотивация педагогических кадров.</w:t>
            </w:r>
          </w:p>
          <w:p w14:paraId="20C25798" w14:textId="3ACB4B5D" w:rsidR="00DC616A" w:rsidRPr="00DC616A" w:rsidRDefault="00DC616A" w:rsidP="00DC61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F3662" w14:textId="77777777" w:rsidR="00072F05" w:rsidRDefault="00072F05" w:rsidP="0007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E9AE6B" w14:textId="25D514E4" w:rsidR="00072F05" w:rsidRPr="00072F05" w:rsidRDefault="00072F05" w:rsidP="00072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F0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Концепция развития образовательного Учреждения.</w:t>
      </w:r>
    </w:p>
    <w:p w14:paraId="5CB160CD" w14:textId="037876BC" w:rsidR="00EF17E5" w:rsidRDefault="008B1824" w:rsidP="00EF17E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анализ дает возможность выделить следующие стратегические направления в развитии образовательной организации</w:t>
      </w:r>
      <w:r w:rsidR="00F55348">
        <w:rPr>
          <w:rFonts w:ascii="Times New Roman" w:hAnsi="Times New Roman" w:cs="Times New Roman"/>
          <w:sz w:val="24"/>
          <w:szCs w:val="24"/>
        </w:rPr>
        <w:t>:</w:t>
      </w:r>
    </w:p>
    <w:p w14:paraId="307DB422" w14:textId="77777777" w:rsidR="00F55348" w:rsidRDefault="00F55348" w:rsidP="00F5534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партнерства через создание единого образовательного пространства.</w:t>
      </w:r>
    </w:p>
    <w:p w14:paraId="79913B06" w14:textId="77777777" w:rsidR="00072F05" w:rsidRDefault="00F55348" w:rsidP="00072F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Расширение спектра платных образовательных услуг.</w:t>
      </w:r>
    </w:p>
    <w:p w14:paraId="3E0274CC" w14:textId="77777777" w:rsidR="00072F05" w:rsidRPr="00072F05" w:rsidRDefault="00F55348" w:rsidP="00072F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F0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72F05" w:rsidRPr="00072F05">
        <w:rPr>
          <w:rFonts w:ascii="Times New Roman" w:eastAsia="Times New Roman" w:hAnsi="Times New Roman" w:cs="Times New Roman"/>
          <w:sz w:val="24"/>
          <w:szCs w:val="24"/>
        </w:rPr>
        <w:t>внутренней системы оценки качества образования.</w:t>
      </w:r>
    </w:p>
    <w:p w14:paraId="3441F9C2" w14:textId="63263959" w:rsidR="00F55348" w:rsidRDefault="00F55348" w:rsidP="00072F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F05">
        <w:rPr>
          <w:rFonts w:ascii="Times New Roman" w:hAnsi="Times New Roman" w:cs="Times New Roman"/>
          <w:sz w:val="24"/>
          <w:szCs w:val="24"/>
        </w:rPr>
        <w:lastRenderedPageBreak/>
        <w:t>Совершенствова</w:t>
      </w:r>
      <w:r w:rsidR="00072F05">
        <w:rPr>
          <w:rFonts w:ascii="Times New Roman" w:hAnsi="Times New Roman" w:cs="Times New Roman"/>
          <w:sz w:val="24"/>
          <w:szCs w:val="24"/>
        </w:rPr>
        <w:t>ние</w:t>
      </w:r>
      <w:r w:rsidRPr="00072F0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72F05">
        <w:rPr>
          <w:rFonts w:ascii="Times New Roman" w:hAnsi="Times New Roman" w:cs="Times New Roman"/>
          <w:sz w:val="24"/>
          <w:szCs w:val="24"/>
        </w:rPr>
        <w:t>ой</w:t>
      </w:r>
      <w:r w:rsidRPr="00072F0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72F05">
        <w:rPr>
          <w:rFonts w:ascii="Times New Roman" w:hAnsi="Times New Roman" w:cs="Times New Roman"/>
          <w:sz w:val="24"/>
          <w:szCs w:val="24"/>
        </w:rPr>
        <w:t>и</w:t>
      </w:r>
      <w:r w:rsidRPr="00072F05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на основе внедрения новых технологий и обновления содержания.</w:t>
      </w:r>
    </w:p>
    <w:p w14:paraId="3E752356" w14:textId="440B0D6E" w:rsidR="00CA4E85" w:rsidRDefault="00CA4E85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F14CB" w14:textId="189D95CD" w:rsidR="000E1F51" w:rsidRDefault="000E1F51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C6187" w14:textId="68DE586B" w:rsidR="005E0087" w:rsidRDefault="005E0087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  <w:sectPr w:rsidR="005E0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72ECF7" w14:textId="1D064C31" w:rsidR="00072F05" w:rsidRDefault="00072F05" w:rsidP="005E0087">
      <w:pPr>
        <w:pStyle w:val="a4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0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Мероприятия по реализации Программы развития</w:t>
      </w:r>
    </w:p>
    <w:p w14:paraId="31731222" w14:textId="59A71C6A" w:rsidR="00160344" w:rsidRDefault="00160344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851"/>
        <w:gridCol w:w="1984"/>
        <w:gridCol w:w="2540"/>
        <w:gridCol w:w="709"/>
        <w:gridCol w:w="708"/>
        <w:gridCol w:w="709"/>
        <w:gridCol w:w="851"/>
        <w:gridCol w:w="567"/>
        <w:gridCol w:w="95"/>
      </w:tblGrid>
      <w:tr w:rsidR="00D44E8A" w:rsidRPr="006A19F5" w14:paraId="4DDE597B" w14:textId="0FDE6159" w:rsidTr="004D610D">
        <w:trPr>
          <w:gridAfter w:val="1"/>
          <w:wAfter w:w="95" w:type="dxa"/>
        </w:trPr>
        <w:tc>
          <w:tcPr>
            <w:tcW w:w="709" w:type="dxa"/>
          </w:tcPr>
          <w:p w14:paraId="102BCE09" w14:textId="2805DC3C" w:rsidR="00E242EE" w:rsidRPr="006A19F5" w:rsidRDefault="00E242EE" w:rsidP="00B85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№п\п</w:t>
            </w:r>
          </w:p>
        </w:tc>
        <w:tc>
          <w:tcPr>
            <w:tcW w:w="2410" w:type="dxa"/>
          </w:tcPr>
          <w:p w14:paraId="7B8BD6E7" w14:textId="2FDE78C5" w:rsidR="00E242EE" w:rsidRPr="006A19F5" w:rsidRDefault="00E242EE" w:rsidP="00B85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</w:tcPr>
          <w:p w14:paraId="3EC05F7E" w14:textId="04CBE20E" w:rsidR="00E242EE" w:rsidRPr="006A19F5" w:rsidRDefault="00E242EE" w:rsidP="00B85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851" w:type="dxa"/>
          </w:tcPr>
          <w:p w14:paraId="751C3D1C" w14:textId="4F226ADB" w:rsidR="00E242EE" w:rsidRPr="006A19F5" w:rsidRDefault="00E242EE" w:rsidP="00B85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984" w:type="dxa"/>
          </w:tcPr>
          <w:p w14:paraId="52552D13" w14:textId="77777777" w:rsidR="00D44E8A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</w:t>
            </w:r>
            <w:proofErr w:type="spellEnd"/>
          </w:p>
          <w:p w14:paraId="5761614B" w14:textId="7A957277" w:rsidR="00E242EE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венн</w:t>
            </w:r>
            <w:r w:rsidR="00921ACD"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2540" w:type="dxa"/>
          </w:tcPr>
          <w:p w14:paraId="56A16F77" w14:textId="77777777" w:rsidR="00D44E8A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</w:t>
            </w:r>
          </w:p>
          <w:p w14:paraId="4A3359A7" w14:textId="0D3371DC" w:rsidR="00E242EE" w:rsidRPr="006A19F5" w:rsidRDefault="00E242EE" w:rsidP="00D44E8A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9F5"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инансирования</w:t>
            </w:r>
          </w:p>
        </w:tc>
        <w:tc>
          <w:tcPr>
            <w:tcW w:w="709" w:type="dxa"/>
          </w:tcPr>
          <w:p w14:paraId="61493E1D" w14:textId="4FCC9616" w:rsidR="00E242EE" w:rsidRPr="006A19F5" w:rsidRDefault="00E242EE" w:rsidP="00B85826">
            <w:pPr>
              <w:pStyle w:val="a4"/>
              <w:tabs>
                <w:tab w:val="left" w:pos="0"/>
              </w:tabs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14:paraId="51E0D3DF" w14:textId="63211675" w:rsidR="00E242EE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14:paraId="392CFD16" w14:textId="2678BA8A" w:rsidR="00E242EE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0DF5FE20" w14:textId="02CDE9FB" w:rsidR="00E242EE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14:paraId="3122CFE4" w14:textId="7848215B" w:rsidR="00E242EE" w:rsidRPr="006A19F5" w:rsidRDefault="00E242EE" w:rsidP="00B85826">
            <w:pPr>
              <w:pStyle w:val="a4"/>
              <w:ind w:left="0" w:right="5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E242EE" w14:paraId="401F2984" w14:textId="2DA7108B" w:rsidTr="00D44E8A">
        <w:tc>
          <w:tcPr>
            <w:tcW w:w="15393" w:type="dxa"/>
            <w:gridSpan w:val="12"/>
          </w:tcPr>
          <w:p w14:paraId="7AB50D5A" w14:textId="38690628" w:rsidR="00E242EE" w:rsidRPr="00E242EE" w:rsidRDefault="00E242EE" w:rsidP="00E242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160344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образовательную деятельность по основной образовательной программе дошкольного образования на основе внедрения новых технологий и обновления содержания.</w:t>
            </w:r>
          </w:p>
        </w:tc>
      </w:tr>
      <w:tr w:rsidR="00D44E8A" w14:paraId="42A7DDEC" w14:textId="1901DE34" w:rsidTr="004D610D">
        <w:trPr>
          <w:gridAfter w:val="1"/>
          <w:wAfter w:w="95" w:type="dxa"/>
        </w:trPr>
        <w:tc>
          <w:tcPr>
            <w:tcW w:w="709" w:type="dxa"/>
          </w:tcPr>
          <w:p w14:paraId="77C4FED3" w14:textId="544A3D1E" w:rsidR="00E242EE" w:rsidRPr="001A26BA" w:rsidRDefault="00E242EE" w:rsidP="00DA1B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70D365" w14:textId="613A1B29" w:rsidR="00E242EE" w:rsidRPr="001A26BA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содержания, форм и методов работы с детьми в соответствии с требованиями ФГОС ДО.</w:t>
            </w:r>
          </w:p>
        </w:tc>
        <w:tc>
          <w:tcPr>
            <w:tcW w:w="3260" w:type="dxa"/>
          </w:tcPr>
          <w:p w14:paraId="384A8E47" w14:textId="68DF61CD" w:rsidR="00E242EE" w:rsidRDefault="00E242EE" w:rsidP="00DA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D">
              <w:rPr>
                <w:rFonts w:ascii="Times New Roman" w:hAnsi="Times New Roman" w:cs="Times New Roman"/>
                <w:sz w:val="24"/>
                <w:szCs w:val="24"/>
              </w:rPr>
              <w:t>Осуществлены шаги по усовершенствованию применения стандарта в части технологий и содержания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AB584" w14:textId="5CB7D3CE" w:rsidR="00E242EE" w:rsidRPr="005E5ED0" w:rsidRDefault="00E242EE" w:rsidP="00DA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мониторинга освоения детьми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2C24B0B" w14:textId="0822657B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12C5A06B" w14:textId="5143F083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37271B3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6244A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9B1BF4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C16DD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5F11A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F63F7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33088DC1" w14:textId="328B0CA4" w:rsidTr="004D610D">
        <w:trPr>
          <w:gridAfter w:val="1"/>
          <w:wAfter w:w="95" w:type="dxa"/>
        </w:trPr>
        <w:tc>
          <w:tcPr>
            <w:tcW w:w="709" w:type="dxa"/>
          </w:tcPr>
          <w:p w14:paraId="42190C5E" w14:textId="073AAE80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5FC5AE6" w14:textId="4E421092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</w:t>
            </w:r>
            <w:r w:rsidR="006A1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</w:t>
            </w: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3260" w:type="dxa"/>
          </w:tcPr>
          <w:p w14:paraId="4D3800D8" w14:textId="134579FA" w:rsidR="00E242EE" w:rsidRPr="007E0169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сфере применения современных </w:t>
            </w:r>
            <w:r w:rsidR="006A1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</w:t>
            </w:r>
            <w:r w:rsidRPr="007E016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851" w:type="dxa"/>
          </w:tcPr>
          <w:p w14:paraId="78854FC2" w14:textId="47B9F89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2D51B7E5" w14:textId="6E7F4D35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46F9307C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70C11A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ACCDE6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3C706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6FC30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956A18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62D80710" w14:textId="081552A1" w:rsidTr="004D610D">
        <w:trPr>
          <w:gridAfter w:val="1"/>
          <w:wAfter w:w="95" w:type="dxa"/>
        </w:trPr>
        <w:tc>
          <w:tcPr>
            <w:tcW w:w="709" w:type="dxa"/>
          </w:tcPr>
          <w:p w14:paraId="62C9EDDD" w14:textId="54CF9182" w:rsidR="00E242EE" w:rsidRPr="00921ACD" w:rsidRDefault="00E242EE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ACD" w:rsidRPr="0092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7B72A99" w14:textId="6A707CE3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педагогов.</w:t>
            </w:r>
          </w:p>
        </w:tc>
        <w:tc>
          <w:tcPr>
            <w:tcW w:w="3260" w:type="dxa"/>
          </w:tcPr>
          <w:p w14:paraId="4CED943E" w14:textId="6B653420" w:rsidR="00E242EE" w:rsidRDefault="00921ACD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D0">
              <w:rPr>
                <w:rFonts w:ascii="Times New Roman" w:hAnsi="Times New Roman" w:cs="Times New Roman"/>
                <w:sz w:val="24"/>
                <w:szCs w:val="24"/>
              </w:rPr>
              <w:t>Доля педагогов, принимающих у</w:t>
            </w:r>
            <w:r w:rsidR="00E242EE" w:rsidRPr="0024196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C7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42EE" w:rsidRPr="00241962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  <w:r w:rsidR="00E242EE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уровнях</w:t>
            </w:r>
            <w:r w:rsidR="00E242EE" w:rsidRPr="00241962">
              <w:rPr>
                <w:rFonts w:ascii="Times New Roman" w:hAnsi="Times New Roman" w:cs="Times New Roman"/>
                <w:sz w:val="24"/>
                <w:szCs w:val="24"/>
              </w:rPr>
              <w:t>, трансляци</w:t>
            </w:r>
            <w:r w:rsidR="009C7B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42EE" w:rsidRPr="00241962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 w:rsidR="00E242EE" w:rsidRPr="0024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работы.</w:t>
            </w:r>
          </w:p>
          <w:p w14:paraId="4CFC8A60" w14:textId="2118609B" w:rsidR="00E242EE" w:rsidRDefault="00E242EE" w:rsidP="00056C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Ежегодное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недели педагогического мастерства на базе Учреждения.</w:t>
            </w:r>
          </w:p>
          <w:p w14:paraId="48EA1E53" w14:textId="2C012321" w:rsidR="00E242EE" w:rsidRPr="00241962" w:rsidRDefault="00E242EE" w:rsidP="00056C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числа педагогов с высшей квалификационной категорией.</w:t>
            </w:r>
          </w:p>
        </w:tc>
        <w:tc>
          <w:tcPr>
            <w:tcW w:w="851" w:type="dxa"/>
          </w:tcPr>
          <w:p w14:paraId="589A41F9" w14:textId="08EAC613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4" w:type="dxa"/>
          </w:tcPr>
          <w:p w14:paraId="30E1D5E9" w14:textId="24C1EB35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22F5F147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0F9D97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1D7F0D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FDD5C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BB869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E7180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3E18F3CF" w14:textId="089D64AC" w:rsidTr="004D610D">
        <w:trPr>
          <w:gridAfter w:val="1"/>
          <w:wAfter w:w="95" w:type="dxa"/>
        </w:trPr>
        <w:tc>
          <w:tcPr>
            <w:tcW w:w="709" w:type="dxa"/>
          </w:tcPr>
          <w:p w14:paraId="176375BF" w14:textId="0870EBE2" w:rsidR="00E242EE" w:rsidRPr="001A26BA" w:rsidRDefault="00E242EE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DA8CCE5" w14:textId="321B733A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материально-технических условий в Учреждении</w:t>
            </w:r>
          </w:p>
        </w:tc>
        <w:tc>
          <w:tcPr>
            <w:tcW w:w="3260" w:type="dxa"/>
          </w:tcPr>
          <w:p w14:paraId="1A209287" w14:textId="566B9B1A" w:rsidR="00E242EE" w:rsidRDefault="00E242EE" w:rsidP="00921A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ого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развивающего материала и инвентаря для развития детей</w:t>
            </w:r>
            <w:proofErr w:type="gramStart"/>
            <w:r w:rsidR="00921A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21ACD">
              <w:rPr>
                <w:rFonts w:ascii="Times New Roman" w:hAnsi="Times New Roman" w:cs="Times New Roman"/>
                <w:sz w:val="24"/>
                <w:szCs w:val="24"/>
              </w:rPr>
              <w:t>обновленной мебели.</w:t>
            </w:r>
          </w:p>
          <w:p w14:paraId="6CCFE40C" w14:textId="421979F1" w:rsidR="00E242EE" w:rsidRDefault="00E242EE" w:rsidP="004D610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экологического просвещения обучающихся.</w:t>
            </w:r>
          </w:p>
          <w:p w14:paraId="6524BEF7" w14:textId="77777777" w:rsidR="00E242EE" w:rsidRDefault="00E242EE" w:rsidP="00921AC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патриотического воспитания обучающихся.</w:t>
            </w:r>
          </w:p>
          <w:p w14:paraId="2FC942FC" w14:textId="3EE5529F" w:rsidR="00E242EE" w:rsidRPr="00241962" w:rsidRDefault="00E242EE" w:rsidP="00921AC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условий, способствующих развитию ранней профориентации обучающихся. профориентационных навыков.</w:t>
            </w:r>
          </w:p>
        </w:tc>
        <w:tc>
          <w:tcPr>
            <w:tcW w:w="851" w:type="dxa"/>
          </w:tcPr>
          <w:p w14:paraId="571B9690" w14:textId="3DFCF90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F6A4FB9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E1D2FBF" w14:textId="2BC1FC02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14:paraId="586BE40F" w14:textId="76C04F2D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540" w:type="dxa"/>
          </w:tcPr>
          <w:p w14:paraId="3E4F3F11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BDAED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7A71AA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7701B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4A47D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6F973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26" w14:paraId="745AE28C" w14:textId="5C8C49E1" w:rsidTr="00D44E8A">
        <w:tc>
          <w:tcPr>
            <w:tcW w:w="15393" w:type="dxa"/>
            <w:gridSpan w:val="12"/>
          </w:tcPr>
          <w:p w14:paraId="6C105AB7" w14:textId="513D1BF1" w:rsidR="00B85826" w:rsidRPr="001A26BA" w:rsidRDefault="00B85826" w:rsidP="00B8582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</w:t>
            </w:r>
            <w:r w:rsidRPr="001A26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систему дополнительного образования в Учреждении.</w:t>
            </w:r>
          </w:p>
        </w:tc>
      </w:tr>
      <w:tr w:rsidR="00D44E8A" w14:paraId="7A48AF7D" w14:textId="05F3E1B1" w:rsidTr="004D610D">
        <w:trPr>
          <w:gridAfter w:val="1"/>
          <w:wAfter w:w="95" w:type="dxa"/>
        </w:trPr>
        <w:tc>
          <w:tcPr>
            <w:tcW w:w="709" w:type="dxa"/>
          </w:tcPr>
          <w:p w14:paraId="2B934F64" w14:textId="03EEC56B" w:rsidR="00E242EE" w:rsidRDefault="00921ACD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D597BE8" w14:textId="3FD511CA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3260" w:type="dxa"/>
          </w:tcPr>
          <w:p w14:paraId="7CF33F2E" w14:textId="2C5E426E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(законных представителей).</w:t>
            </w:r>
          </w:p>
        </w:tc>
        <w:tc>
          <w:tcPr>
            <w:tcW w:w="851" w:type="dxa"/>
          </w:tcPr>
          <w:p w14:paraId="1ACBC7FE" w14:textId="39E6EE6C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16C40D8E" w14:textId="0DA2E262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47984C1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60409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75CB1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FC70D7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81D93F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82A83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1EC21C1A" w14:textId="05F3582C" w:rsidTr="004D610D">
        <w:trPr>
          <w:gridAfter w:val="1"/>
          <w:wAfter w:w="95" w:type="dxa"/>
        </w:trPr>
        <w:tc>
          <w:tcPr>
            <w:tcW w:w="709" w:type="dxa"/>
          </w:tcPr>
          <w:p w14:paraId="27DD1DFA" w14:textId="1EDD5BBE" w:rsidR="00E242EE" w:rsidRPr="001A26BA" w:rsidRDefault="00921ACD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14:paraId="68D3C640" w14:textId="1FDD1216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перечня и содержания дополнительных общеразвивающих программ</w:t>
            </w:r>
          </w:p>
        </w:tc>
        <w:tc>
          <w:tcPr>
            <w:tcW w:w="3260" w:type="dxa"/>
          </w:tcPr>
          <w:p w14:paraId="53DBDF2C" w14:textId="77777777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1.Ежегодное обновление дополнительных общеразвивающих программ.</w:t>
            </w:r>
          </w:p>
          <w:p w14:paraId="79D715A1" w14:textId="623B479E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дополнительных общеразвивающих программ технической и естественно-научной направленности.</w:t>
            </w:r>
          </w:p>
          <w:p w14:paraId="1F697B90" w14:textId="775EE501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Ежегодная публичная презентация результатов обучения по дополнительным общеразвивающим программам.</w:t>
            </w:r>
          </w:p>
        </w:tc>
        <w:tc>
          <w:tcPr>
            <w:tcW w:w="851" w:type="dxa"/>
          </w:tcPr>
          <w:p w14:paraId="2CB615E3" w14:textId="761087D9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60725F62" w14:textId="3CD3908F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176CF79B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A476E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E330AF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F8EBB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A357A7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67298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0B235D07" w14:textId="4ABD46F4" w:rsidTr="004D610D">
        <w:trPr>
          <w:gridAfter w:val="1"/>
          <w:wAfter w:w="95" w:type="dxa"/>
        </w:trPr>
        <w:tc>
          <w:tcPr>
            <w:tcW w:w="709" w:type="dxa"/>
          </w:tcPr>
          <w:p w14:paraId="255A607D" w14:textId="24F6F3E3" w:rsidR="00E242EE" w:rsidRPr="001A26BA" w:rsidRDefault="00921ACD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7345CE6" w14:textId="6AAB03B0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механизмов предоставления платных дополнительных образовательных услуг</w:t>
            </w:r>
          </w:p>
        </w:tc>
        <w:tc>
          <w:tcPr>
            <w:tcW w:w="3260" w:type="dxa"/>
          </w:tcPr>
          <w:p w14:paraId="2531F2DC" w14:textId="77777777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1.Регулярное изучение мнения родителей о качестве платного дополнительного образования.</w:t>
            </w:r>
          </w:p>
          <w:p w14:paraId="4EDCB3F4" w14:textId="6FA5D1EC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запросов родителей в дополнительном образовании 1 раз в год.</w:t>
            </w:r>
          </w:p>
        </w:tc>
        <w:tc>
          <w:tcPr>
            <w:tcW w:w="851" w:type="dxa"/>
          </w:tcPr>
          <w:p w14:paraId="03F06DAA" w14:textId="70901006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9ABB3F4" w14:textId="1B5D9851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6D51AD0D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7ED0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2C54EB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2AA7E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365A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EEB18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A" w14:paraId="672CB383" w14:textId="19B9D686" w:rsidTr="004D610D">
        <w:trPr>
          <w:gridAfter w:val="1"/>
          <w:wAfter w:w="95" w:type="dxa"/>
        </w:trPr>
        <w:tc>
          <w:tcPr>
            <w:tcW w:w="709" w:type="dxa"/>
          </w:tcPr>
          <w:p w14:paraId="46432317" w14:textId="10797FE3" w:rsidR="00E242EE" w:rsidRPr="001A26BA" w:rsidRDefault="00921ACD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8A6097E" w14:textId="04E84EE4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образования</w:t>
            </w:r>
          </w:p>
        </w:tc>
        <w:tc>
          <w:tcPr>
            <w:tcW w:w="3260" w:type="dxa"/>
          </w:tcPr>
          <w:p w14:paraId="111EE22A" w14:textId="1C56E7A5" w:rsidR="00E242EE" w:rsidRPr="0097020D" w:rsidRDefault="00E242EE" w:rsidP="0097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20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от 9 мес. до 8 лет, охваченных программами дополнительного образования. </w:t>
            </w:r>
          </w:p>
          <w:p w14:paraId="34C6DBF9" w14:textId="17376F03" w:rsidR="00E242EE" w:rsidRPr="005A05FA" w:rsidRDefault="00E242EE" w:rsidP="004D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7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90% детей в возрасте от 5 до 8 лет охвачены </w:t>
            </w:r>
            <w:r w:rsidRPr="00970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дополнительным образованием с использованием сертификатов персонифицированного дополнительного образования, в том числе техническим творчеством -18%.</w:t>
            </w:r>
          </w:p>
        </w:tc>
        <w:tc>
          <w:tcPr>
            <w:tcW w:w="851" w:type="dxa"/>
          </w:tcPr>
          <w:p w14:paraId="4BF1B7F2" w14:textId="61C3AB84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4" w:type="dxa"/>
          </w:tcPr>
          <w:p w14:paraId="132AAC9D" w14:textId="70A91126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587BC1D9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7A494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2189B2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C59E3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014CB5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87D2B" w14:textId="77777777" w:rsidR="00E242EE" w:rsidRPr="00DA1BCD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B3" w14:paraId="352195FE" w14:textId="79A060DC" w:rsidTr="00D44E8A">
        <w:tc>
          <w:tcPr>
            <w:tcW w:w="15393" w:type="dxa"/>
            <w:gridSpan w:val="12"/>
          </w:tcPr>
          <w:p w14:paraId="17D0C65A" w14:textId="54A83A24" w:rsidR="00A166B3" w:rsidRPr="00A166B3" w:rsidRDefault="00A166B3" w:rsidP="00A1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3. </w:t>
            </w:r>
            <w:r w:rsidRPr="00A166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внутреннюю систему оценки качества образования.</w:t>
            </w:r>
          </w:p>
        </w:tc>
      </w:tr>
      <w:tr w:rsidR="00D44E8A" w14:paraId="7255A56A" w14:textId="66EFC2B9" w:rsidTr="004D610D">
        <w:trPr>
          <w:gridAfter w:val="1"/>
          <w:wAfter w:w="95" w:type="dxa"/>
        </w:trPr>
        <w:tc>
          <w:tcPr>
            <w:tcW w:w="709" w:type="dxa"/>
          </w:tcPr>
          <w:p w14:paraId="621A369F" w14:textId="2ED83856" w:rsidR="00E242EE" w:rsidRPr="001A26BA" w:rsidRDefault="00921ACD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2AE6634" w14:textId="4F8D3AB9" w:rsidR="00E242EE" w:rsidRPr="001A26BA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показателей оценки качества дошкольного образования, связанной с показателями на федеральном, региональном и муниципальном уровнях.</w:t>
            </w:r>
          </w:p>
        </w:tc>
        <w:tc>
          <w:tcPr>
            <w:tcW w:w="3260" w:type="dxa"/>
          </w:tcPr>
          <w:p w14:paraId="23D0519D" w14:textId="77777777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внутренней системы оценки качества дошкольного образования МАДОУ «Детский сад № 95».</w:t>
            </w:r>
          </w:p>
          <w:p w14:paraId="179396B6" w14:textId="3BDD196C" w:rsidR="00E242EE" w:rsidRDefault="00E242EE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диагностических инструментов для проведения внутренней системы оценки качества</w:t>
            </w:r>
          </w:p>
        </w:tc>
        <w:tc>
          <w:tcPr>
            <w:tcW w:w="851" w:type="dxa"/>
          </w:tcPr>
          <w:p w14:paraId="140971FA" w14:textId="4A8762A9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1C756433" w14:textId="3F535985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49663D97" w14:textId="7AE5A3CE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BCD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540" w:type="dxa"/>
          </w:tcPr>
          <w:p w14:paraId="3822FF8C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E167D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8186BD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AC586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185662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6C9FD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26" w14:paraId="511AF2A9" w14:textId="30DEA329" w:rsidTr="00D44E8A">
        <w:tc>
          <w:tcPr>
            <w:tcW w:w="15393" w:type="dxa"/>
            <w:gridSpan w:val="12"/>
          </w:tcPr>
          <w:p w14:paraId="403018BD" w14:textId="73CD56B4" w:rsidR="00B85826" w:rsidRPr="00B85826" w:rsidRDefault="00B85826" w:rsidP="00B8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4. </w:t>
            </w:r>
            <w:r w:rsidRPr="00B858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социальное партнерство для функционирования Учреждения в режиме открытого образовательного пространства.</w:t>
            </w:r>
          </w:p>
        </w:tc>
      </w:tr>
      <w:tr w:rsidR="00D44E8A" w14:paraId="6E94E67F" w14:textId="660F090C" w:rsidTr="004D610D">
        <w:trPr>
          <w:gridAfter w:val="1"/>
          <w:wAfter w:w="95" w:type="dxa"/>
        </w:trPr>
        <w:tc>
          <w:tcPr>
            <w:tcW w:w="709" w:type="dxa"/>
          </w:tcPr>
          <w:p w14:paraId="0360D24F" w14:textId="37F615AE" w:rsidR="00E242EE" w:rsidRPr="001A26BA" w:rsidRDefault="00E242EE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470C0B2" w14:textId="179BD19F" w:rsidR="00E242EE" w:rsidRPr="001A26BA" w:rsidRDefault="00B85826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социального партнерства с учетом возможностей Учреждения и запросов социума.</w:t>
            </w:r>
          </w:p>
        </w:tc>
        <w:tc>
          <w:tcPr>
            <w:tcW w:w="3260" w:type="dxa"/>
          </w:tcPr>
          <w:p w14:paraId="649D35A4" w14:textId="4D954555" w:rsidR="00E242EE" w:rsidRDefault="00B85826" w:rsidP="00DA1B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социальными п</w:t>
            </w:r>
            <w:r w:rsidR="00A16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ртнерами</w:t>
            </w:r>
          </w:p>
        </w:tc>
        <w:tc>
          <w:tcPr>
            <w:tcW w:w="851" w:type="dxa"/>
          </w:tcPr>
          <w:p w14:paraId="7E1FD1A1" w14:textId="7E867668" w:rsidR="00E242EE" w:rsidRPr="00B85826" w:rsidRDefault="00B85826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2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7FEC9E79" w14:textId="77777777" w:rsidR="00E242EE" w:rsidRPr="00B85826" w:rsidRDefault="00B85826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25BA13C3" w14:textId="654CD59A" w:rsidR="00B85826" w:rsidRDefault="00B85826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40" w:type="dxa"/>
          </w:tcPr>
          <w:p w14:paraId="574CED50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B07F8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DA38B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07B4EE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B4F976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2E607" w14:textId="77777777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E8A" w14:paraId="6D27FEDE" w14:textId="55ECAB89" w:rsidTr="004D610D">
        <w:trPr>
          <w:gridAfter w:val="1"/>
          <w:wAfter w:w="95" w:type="dxa"/>
        </w:trPr>
        <w:tc>
          <w:tcPr>
            <w:tcW w:w="709" w:type="dxa"/>
          </w:tcPr>
          <w:p w14:paraId="04D1F34D" w14:textId="76AA9743" w:rsidR="00E242EE" w:rsidRDefault="00E242EE" w:rsidP="0092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6F8726" w14:textId="5612B170" w:rsidR="00E242EE" w:rsidRPr="00A166B3" w:rsidRDefault="00E242EE" w:rsidP="00A1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движения в Учреждении</w:t>
            </w:r>
            <w:r w:rsidR="00A1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CCF33A5" w14:textId="2E834A70" w:rsidR="00A166B3" w:rsidRDefault="00E242EE" w:rsidP="00A1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волонтеры или добрые дела».</w:t>
            </w:r>
          </w:p>
          <w:p w14:paraId="22A07CCC" w14:textId="7EA432C2" w:rsidR="00A166B3" w:rsidRPr="00A166B3" w:rsidRDefault="00A166B3" w:rsidP="00A1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0563C" w14:textId="0DFA48BB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2A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4" w:type="dxa"/>
          </w:tcPr>
          <w:p w14:paraId="75938D08" w14:textId="7C261248" w:rsidR="00E242EE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2A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A16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58F126" w14:textId="7DCB7FBA" w:rsidR="00A166B3" w:rsidRPr="002A4CA1" w:rsidRDefault="00A166B3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540" w:type="dxa"/>
          </w:tcPr>
          <w:p w14:paraId="4EF32496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D980F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F69DE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D2B35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FF8DFB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6CE97" w14:textId="77777777" w:rsidR="00E242EE" w:rsidRPr="002A4CA1" w:rsidRDefault="00E242EE" w:rsidP="00DA1B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7C" w14:paraId="77A95DAE" w14:textId="77777777" w:rsidTr="004D610D">
        <w:trPr>
          <w:gridAfter w:val="1"/>
          <w:wAfter w:w="95" w:type="dxa"/>
        </w:trPr>
        <w:tc>
          <w:tcPr>
            <w:tcW w:w="709" w:type="dxa"/>
          </w:tcPr>
          <w:p w14:paraId="28D8EA21" w14:textId="26F1729A" w:rsidR="0066607C" w:rsidRDefault="0066607C" w:rsidP="0066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14:paraId="249AAA9D" w14:textId="0A81C399" w:rsidR="0066607C" w:rsidRPr="00A166B3" w:rsidRDefault="0066607C" w:rsidP="00666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семей воспитанников в волонтерскую деятельность.</w:t>
            </w:r>
          </w:p>
        </w:tc>
        <w:tc>
          <w:tcPr>
            <w:tcW w:w="3260" w:type="dxa"/>
          </w:tcPr>
          <w:p w14:paraId="5C900C78" w14:textId="0B390333" w:rsidR="0066607C" w:rsidRDefault="0066607C" w:rsidP="0066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t xml:space="preserve">семей воспитанников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166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волонтерском движении.</w:t>
            </w:r>
          </w:p>
        </w:tc>
        <w:tc>
          <w:tcPr>
            <w:tcW w:w="851" w:type="dxa"/>
          </w:tcPr>
          <w:p w14:paraId="1D3B43B8" w14:textId="14703F68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CA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984" w:type="dxa"/>
          </w:tcPr>
          <w:p w14:paraId="313D2B6F" w14:textId="77777777" w:rsidR="0066607C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CA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A1A172" w14:textId="12B81313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540" w:type="dxa"/>
          </w:tcPr>
          <w:p w14:paraId="24BB3D5A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2D5C3E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38995A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001F0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731ED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30D7E" w14:textId="77777777" w:rsidR="0066607C" w:rsidRPr="002A4CA1" w:rsidRDefault="0066607C" w:rsidP="006660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410CB" w14:textId="63D5B9D0" w:rsidR="00236336" w:rsidRDefault="00236336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5CB2C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10D5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2778D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115BA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B7D4A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53BA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2EA39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07CDF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373FD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B037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5F8D5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EED4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200C6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489E3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AC121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FC59D" w14:textId="1E7C76B8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14:paraId="2BFCDB79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32871" w14:textId="77777777" w:rsidR="0003735A" w:rsidRDefault="0003735A" w:rsidP="00072F05">
      <w:pPr>
        <w:pStyle w:val="a4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760C3" w14:textId="77777777" w:rsidR="00DC616A" w:rsidRPr="0003735A" w:rsidRDefault="00DC616A" w:rsidP="00DC61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Механизмы реализации программы развития</w:t>
      </w:r>
    </w:p>
    <w:p w14:paraId="7F180735" w14:textId="61E6F4C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 xml:space="preserve">1. Заключение договоров с социальными партнерами с целью повышения качества образовательных, </w:t>
      </w:r>
      <w:proofErr w:type="spellStart"/>
      <w:r w:rsidRPr="0003735A">
        <w:rPr>
          <w:rFonts w:ascii="Times New Roman" w:hAnsi="Times New Roman" w:cs="Times New Roman"/>
          <w:color w:val="000000"/>
          <w:sz w:val="24"/>
          <w:szCs w:val="24"/>
        </w:rPr>
        <w:t>здоровьеформирующих</w:t>
      </w:r>
      <w:proofErr w:type="spellEnd"/>
      <w:r w:rsidRPr="0003735A">
        <w:rPr>
          <w:rFonts w:ascii="Times New Roman" w:hAnsi="Times New Roman" w:cs="Times New Roman"/>
          <w:color w:val="000000"/>
          <w:sz w:val="24"/>
          <w:szCs w:val="24"/>
        </w:rPr>
        <w:t xml:space="preserve"> и коррекционных услуг в учреждении, с учетом возрастных и индивидуальных особенностей детей.</w:t>
      </w:r>
    </w:p>
    <w:p w14:paraId="57D96B72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 xml:space="preserve">2. Модернизация и </w:t>
      </w:r>
      <w:proofErr w:type="spellStart"/>
      <w:r w:rsidRPr="0003735A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03735A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управленческих и образовательных процессов, документооборота.</w:t>
      </w:r>
    </w:p>
    <w:p w14:paraId="4AFBE388" w14:textId="5E0B20E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3. Проведение опросов и анкетировани</w:t>
      </w:r>
      <w:r w:rsidR="0003735A" w:rsidRPr="000373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3735A">
        <w:rPr>
          <w:rFonts w:ascii="Times New Roman" w:hAnsi="Times New Roman" w:cs="Times New Roman"/>
          <w:color w:val="000000"/>
          <w:sz w:val="24"/>
          <w:szCs w:val="24"/>
        </w:rPr>
        <w:t xml:space="preserve"> для оценки уровня удовлетворенности услугами детского сада, существующими в нем процессами.</w:t>
      </w:r>
    </w:p>
    <w:p w14:paraId="3C54C08F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4. Подготовка методических рекомендаций по различным направлениям деятельности детского сада.</w:t>
      </w:r>
    </w:p>
    <w:p w14:paraId="1A6BF3DC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3A770475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14:paraId="02F2C590" w14:textId="3BD3372E" w:rsidR="00DC616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7. Закупка и установка нового оборудования, мебели  в целях модернизации РППС.</w:t>
      </w:r>
    </w:p>
    <w:p w14:paraId="3691DC9C" w14:textId="77777777" w:rsidR="00DC616A" w:rsidRPr="0003735A" w:rsidRDefault="00DC616A" w:rsidP="00DC61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 развития</w:t>
      </w:r>
    </w:p>
    <w:p w14:paraId="14C92877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14:paraId="042214E8" w14:textId="667EEA92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2. Реализуются новые программы дополнительного образования для детей и их родителей.</w:t>
      </w:r>
    </w:p>
    <w:p w14:paraId="2A88BA2F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3. Высокий процент выпускников организации, успешно прошедших адаптацию в первом классе школы.</w:t>
      </w:r>
    </w:p>
    <w:p w14:paraId="5A5B75DD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14:paraId="01C5827F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14:paraId="112BE222" w14:textId="2F5837D0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Повысилась профессиональная компетентность педагогов, в том числе в области овладения инновационными технологиями за счет прохождения повышения квалификации и переподготовки работников, участия в муниципальных, областных и федеральных профессиональных мероприятиях.</w:t>
      </w:r>
    </w:p>
    <w:p w14:paraId="5B8EFB55" w14:textId="2D6C5160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7. Обеспечена стабильность работы детского сада.</w:t>
      </w:r>
    </w:p>
    <w:p w14:paraId="174CD994" w14:textId="0C5B2ADC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color w:val="000000"/>
          <w:sz w:val="24"/>
          <w:szCs w:val="24"/>
        </w:rPr>
        <w:t>8. Отсутствие замечаний от органов надзора и контроля в сфере охраны труда и безопасности.</w:t>
      </w:r>
    </w:p>
    <w:p w14:paraId="7A43B33E" w14:textId="77777777" w:rsidR="00DC616A" w:rsidRPr="0003735A" w:rsidRDefault="00DC616A" w:rsidP="00DC61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3"/>
        <w:gridCol w:w="9077"/>
      </w:tblGrid>
      <w:tr w:rsidR="00DC616A" w:rsidRPr="0003735A" w14:paraId="39137271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03F5F" w14:textId="77777777" w:rsidR="00DC616A" w:rsidRPr="0003735A" w:rsidRDefault="00DC616A" w:rsidP="00DC6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BDE14" w14:textId="77777777" w:rsidR="00DC616A" w:rsidRPr="0003735A" w:rsidRDefault="00DC616A" w:rsidP="00DC6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DC616A" w:rsidRPr="0003735A" w14:paraId="799849CF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3656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Переход на ФООП </w:t>
            </w:r>
            <w:proofErr w:type="gramStart"/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3608E" w14:textId="77777777" w:rsidR="00DC616A" w:rsidRPr="0003735A" w:rsidRDefault="00DC616A" w:rsidP="00DC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ООП, соответствующие ФООП.</w:t>
            </w:r>
          </w:p>
          <w:p w14:paraId="08BBDCDD" w14:textId="77777777" w:rsidR="00DC616A" w:rsidRPr="0003735A" w:rsidRDefault="00DC616A" w:rsidP="00DC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14:paraId="2A14C362" w14:textId="6C05AEC4" w:rsidR="00DC616A" w:rsidRPr="0003735A" w:rsidRDefault="00DC616A" w:rsidP="00DC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не менее 60 % участников образовательных отношений качеством предоставляемых образовательных услуг</w:t>
            </w:r>
          </w:p>
        </w:tc>
      </w:tr>
      <w:tr w:rsidR="00DC616A" w:rsidRPr="0003735A" w14:paraId="416A7084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487C7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Модернизация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9C79D" w14:textId="044EA516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РППС на 50 % </w:t>
            </w:r>
            <w:proofErr w:type="gramStart"/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2).</w:t>
            </w:r>
          </w:p>
          <w:p w14:paraId="269BC893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DC616A" w:rsidRPr="0003735A" w14:paraId="5C184C47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4BE0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A94A2" w14:textId="2DDE31B4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и воспитанников услугами дополнительного образования не менее 60%.</w:t>
            </w:r>
          </w:p>
          <w:p w14:paraId="1E34F6E7" w14:textId="489A56BD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финансирования организации на 10 % за счет дополнительных платных образовательных услуг, побед в </w:t>
            </w:r>
            <w:r w:rsidR="0003735A"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конкурсах.</w:t>
            </w:r>
          </w:p>
          <w:p w14:paraId="70F0AC8B" w14:textId="45466B93" w:rsidR="00DC616A" w:rsidRPr="0003735A" w:rsidRDefault="00DC616A" w:rsidP="0003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03735A"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 и за его пределами</w:t>
            </w: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</w:t>
            </w: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технической, инновационной, культурной, спортивной, художественной, творческой направленности</w:t>
            </w:r>
          </w:p>
        </w:tc>
      </w:tr>
      <w:tr w:rsidR="00DC616A" w:rsidRPr="0003735A" w14:paraId="49749310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31C55" w14:textId="1EB26FB8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="0003735A"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2A8DE" w14:textId="7E3955BA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на</w:t>
            </w:r>
            <w:r w:rsidR="0003735A"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числа работников, использующих дистанционные технологии, ИКТ, инновационные педагогические технологии.</w:t>
            </w:r>
          </w:p>
          <w:p w14:paraId="46A52B22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50 % документооборота детского сада в электронный вид</w:t>
            </w:r>
          </w:p>
        </w:tc>
      </w:tr>
      <w:tr w:rsidR="00DC616A" w:rsidRPr="0003735A" w14:paraId="7B3E96EC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AB33E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109E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несчастных случаев с работниками и детьми.</w:t>
            </w:r>
          </w:p>
          <w:p w14:paraId="20B92EA1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DC616A" w:rsidRPr="0003735A" w14:paraId="333D4714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0E408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8C9F8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</w:p>
          <w:p w14:paraId="1F58F860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 w:rsidR="00DC616A" w:rsidRPr="0003735A" w14:paraId="0682FBF2" w14:textId="77777777" w:rsidTr="00DC6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C99B0" w14:textId="77777777" w:rsidR="00DC616A" w:rsidRPr="0003735A" w:rsidRDefault="00DC616A" w:rsidP="00DC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Оптимизация кадровых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2D645" w14:textId="77777777" w:rsidR="00DC616A" w:rsidRPr="0003735A" w:rsidRDefault="00DC616A" w:rsidP="00DC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и другие образовательные программы реализуются в полном объеме</w:t>
            </w:r>
          </w:p>
        </w:tc>
      </w:tr>
    </w:tbl>
    <w:p w14:paraId="0B36FB83" w14:textId="77777777" w:rsidR="00DC616A" w:rsidRPr="0003735A" w:rsidRDefault="00DC616A" w:rsidP="00DC616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C616A" w:rsidRPr="0003735A" w:rsidSect="005E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2B"/>
    <w:multiLevelType w:val="hybridMultilevel"/>
    <w:tmpl w:val="865A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3F6E"/>
    <w:multiLevelType w:val="hybridMultilevel"/>
    <w:tmpl w:val="2AA8B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28C"/>
    <w:multiLevelType w:val="hybridMultilevel"/>
    <w:tmpl w:val="64D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200"/>
    <w:multiLevelType w:val="hybridMultilevel"/>
    <w:tmpl w:val="C742B1FA"/>
    <w:lvl w:ilvl="0" w:tplc="BAACE0D4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071DA3"/>
    <w:multiLevelType w:val="hybridMultilevel"/>
    <w:tmpl w:val="0C26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2DFC"/>
    <w:multiLevelType w:val="hybridMultilevel"/>
    <w:tmpl w:val="A0C2D75A"/>
    <w:lvl w:ilvl="0" w:tplc="55341B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43D80"/>
    <w:multiLevelType w:val="hybridMultilevel"/>
    <w:tmpl w:val="2AA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6725"/>
    <w:multiLevelType w:val="hybridMultilevel"/>
    <w:tmpl w:val="1A0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D13"/>
    <w:multiLevelType w:val="hybridMultilevel"/>
    <w:tmpl w:val="156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27AC3"/>
    <w:multiLevelType w:val="hybridMultilevel"/>
    <w:tmpl w:val="DA8A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07E6"/>
    <w:multiLevelType w:val="hybridMultilevel"/>
    <w:tmpl w:val="7D4E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501C"/>
    <w:multiLevelType w:val="hybridMultilevel"/>
    <w:tmpl w:val="AB3E1B30"/>
    <w:lvl w:ilvl="0" w:tplc="3BBAB8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57FE5"/>
    <w:multiLevelType w:val="hybridMultilevel"/>
    <w:tmpl w:val="8728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D5FC2"/>
    <w:multiLevelType w:val="hybridMultilevel"/>
    <w:tmpl w:val="CA36051E"/>
    <w:lvl w:ilvl="0" w:tplc="5778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D10C8E"/>
    <w:multiLevelType w:val="hybridMultilevel"/>
    <w:tmpl w:val="F8C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65"/>
    <w:rsid w:val="0003735A"/>
    <w:rsid w:val="00056C5E"/>
    <w:rsid w:val="00072F05"/>
    <w:rsid w:val="000B66CD"/>
    <w:rsid w:val="000C007C"/>
    <w:rsid w:val="000E1F51"/>
    <w:rsid w:val="00160344"/>
    <w:rsid w:val="001A26BA"/>
    <w:rsid w:val="001C5FA3"/>
    <w:rsid w:val="00225369"/>
    <w:rsid w:val="00236336"/>
    <w:rsid w:val="00241962"/>
    <w:rsid w:val="00296B9D"/>
    <w:rsid w:val="002A4CA1"/>
    <w:rsid w:val="0030169A"/>
    <w:rsid w:val="003329FF"/>
    <w:rsid w:val="00376DA8"/>
    <w:rsid w:val="00387ACA"/>
    <w:rsid w:val="003C2BF9"/>
    <w:rsid w:val="004D24ED"/>
    <w:rsid w:val="004D610D"/>
    <w:rsid w:val="004F6B6C"/>
    <w:rsid w:val="005A05FA"/>
    <w:rsid w:val="005E0087"/>
    <w:rsid w:val="005E5ED0"/>
    <w:rsid w:val="00642FE3"/>
    <w:rsid w:val="006436EF"/>
    <w:rsid w:val="00652827"/>
    <w:rsid w:val="0066607C"/>
    <w:rsid w:val="006A19F5"/>
    <w:rsid w:val="00713865"/>
    <w:rsid w:val="0072755E"/>
    <w:rsid w:val="00735C6D"/>
    <w:rsid w:val="007E0169"/>
    <w:rsid w:val="008B1824"/>
    <w:rsid w:val="008F5D8E"/>
    <w:rsid w:val="00901F21"/>
    <w:rsid w:val="00916CAA"/>
    <w:rsid w:val="00921ACD"/>
    <w:rsid w:val="00950913"/>
    <w:rsid w:val="0097020D"/>
    <w:rsid w:val="0099156E"/>
    <w:rsid w:val="00991886"/>
    <w:rsid w:val="009966D0"/>
    <w:rsid w:val="009C7BD0"/>
    <w:rsid w:val="00A166B3"/>
    <w:rsid w:val="00AB4CD6"/>
    <w:rsid w:val="00B85826"/>
    <w:rsid w:val="00BB6826"/>
    <w:rsid w:val="00CA4E85"/>
    <w:rsid w:val="00CC5F32"/>
    <w:rsid w:val="00D01A38"/>
    <w:rsid w:val="00D15593"/>
    <w:rsid w:val="00D44E8A"/>
    <w:rsid w:val="00DA1BCD"/>
    <w:rsid w:val="00DC616A"/>
    <w:rsid w:val="00E11121"/>
    <w:rsid w:val="00E242EE"/>
    <w:rsid w:val="00E624CC"/>
    <w:rsid w:val="00E742CC"/>
    <w:rsid w:val="00EF17E5"/>
    <w:rsid w:val="00F55348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4CC"/>
    <w:rPr>
      <w:color w:val="0000FF"/>
      <w:u w:val="single"/>
    </w:rPr>
  </w:style>
  <w:style w:type="paragraph" w:styleId="a4">
    <w:name w:val="List Paragraph"/>
    <w:aliases w:val="литература"/>
    <w:basedOn w:val="a"/>
    <w:qFormat/>
    <w:rsid w:val="00E624C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E624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qFormat/>
    <w:rsid w:val="00E624CC"/>
  </w:style>
  <w:style w:type="character" w:customStyle="1" w:styleId="submenu-table">
    <w:name w:val="submenu-table"/>
    <w:basedOn w:val="a0"/>
    <w:qFormat/>
    <w:rsid w:val="00E624CC"/>
  </w:style>
  <w:style w:type="paragraph" w:customStyle="1" w:styleId="Default">
    <w:name w:val="Default"/>
    <w:qFormat/>
    <w:rsid w:val="00E624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E624CC"/>
  </w:style>
  <w:style w:type="paragraph" w:customStyle="1" w:styleId="a6">
    <w:name w:val="Содержимое таблицы"/>
    <w:basedOn w:val="a"/>
    <w:qFormat/>
    <w:rsid w:val="00E624CC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4CC"/>
    <w:rPr>
      <w:color w:val="0000FF"/>
      <w:u w:val="single"/>
    </w:rPr>
  </w:style>
  <w:style w:type="paragraph" w:styleId="a4">
    <w:name w:val="List Paragraph"/>
    <w:aliases w:val="литература"/>
    <w:basedOn w:val="a"/>
    <w:qFormat/>
    <w:rsid w:val="00E624C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E624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qFormat/>
    <w:rsid w:val="00E624CC"/>
  </w:style>
  <w:style w:type="character" w:customStyle="1" w:styleId="submenu-table">
    <w:name w:val="submenu-table"/>
    <w:basedOn w:val="a0"/>
    <w:qFormat/>
    <w:rsid w:val="00E624CC"/>
  </w:style>
  <w:style w:type="paragraph" w:customStyle="1" w:styleId="Default">
    <w:name w:val="Default"/>
    <w:qFormat/>
    <w:rsid w:val="00E624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E624CC"/>
  </w:style>
  <w:style w:type="paragraph" w:customStyle="1" w:styleId="a6">
    <w:name w:val="Содержимое таблицы"/>
    <w:basedOn w:val="a"/>
    <w:qFormat/>
    <w:rsid w:val="00E624CC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ad95-v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2022-12-13T03:54:00Z</cp:lastPrinted>
  <dcterms:created xsi:type="dcterms:W3CDTF">2022-06-26T17:45:00Z</dcterms:created>
  <dcterms:modified xsi:type="dcterms:W3CDTF">2022-12-13T04:14:00Z</dcterms:modified>
</cp:coreProperties>
</file>